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  <w:r w:rsidRPr="00F64DC2">
        <w:rPr>
          <w:rFonts w:ascii="Times New Roman" w:hAnsi="Times New Roman" w:cs="Times New Roman"/>
          <w:b/>
        </w:rPr>
        <w:drawing>
          <wp:anchor distT="0" distB="0" distL="114300" distR="114300" simplePos="0" relativeHeight="251658240" behindDoc="0" locked="0" layoutInCell="1" allowOverlap="1" wp14:anchorId="3B7E822E" wp14:editId="7F54F566">
            <wp:simplePos x="0" y="0"/>
            <wp:positionH relativeFrom="column">
              <wp:posOffset>-572770</wp:posOffset>
            </wp:positionH>
            <wp:positionV relativeFrom="paragraph">
              <wp:posOffset>-431166</wp:posOffset>
            </wp:positionV>
            <wp:extent cx="5058221" cy="7534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444" cy="7546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F64DC2" w:rsidRDefault="00F64DC2" w:rsidP="00714833">
      <w:pPr>
        <w:spacing w:after="160" w:line="259" w:lineRule="auto"/>
        <w:rPr>
          <w:rFonts w:ascii="Times New Roman" w:hAnsi="Times New Roman" w:cs="Times New Roman"/>
          <w:b/>
        </w:rPr>
      </w:pPr>
    </w:p>
    <w:p w:rsidR="008F42BD" w:rsidRPr="00AF2B8E" w:rsidRDefault="008F42BD" w:rsidP="00714833">
      <w:pPr>
        <w:spacing w:after="160" w:line="259" w:lineRule="auto"/>
        <w:rPr>
          <w:rFonts w:ascii="Times New Roman" w:hAnsi="Times New Roman" w:cs="Times New Roman"/>
          <w:b/>
        </w:rPr>
      </w:pPr>
      <w:r w:rsidRPr="00AF2B8E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0644F7" w:rsidRDefault="000644F7" w:rsidP="000644F7">
      <w:pPr>
        <w:spacing w:line="276" w:lineRule="auto"/>
        <w:ind w:firstLine="567"/>
        <w:rPr>
          <w:rFonts w:ascii="Times New Roman" w:hAnsi="Times New Roman" w:cs="Times New Roman"/>
          <w:bCs/>
          <w:color w:val="00000A"/>
        </w:rPr>
      </w:pPr>
    </w:p>
    <w:p w:rsidR="000644F7" w:rsidRPr="0046536B" w:rsidRDefault="000644F7" w:rsidP="000644F7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46536B">
        <w:rPr>
          <w:rFonts w:ascii="Times New Roman" w:eastAsia="Times New Roman" w:hAnsi="Times New Roman" w:cs="Times New Roman"/>
          <w:b/>
          <w:bCs/>
        </w:rPr>
        <w:t>Рабочая программа по основам безопасности жизнедеятельности</w:t>
      </w:r>
      <w:r w:rsidRPr="0046536B">
        <w:rPr>
          <w:rFonts w:ascii="Times New Roman" w:eastAsia="Times New Roman" w:hAnsi="Times New Roman" w:cs="Times New Roman"/>
          <w:b/>
        </w:rPr>
        <w:t> составлена на основании следующих нормативно-правовых документов:</w:t>
      </w:r>
    </w:p>
    <w:p w:rsidR="0044642F" w:rsidRPr="0046536B" w:rsidRDefault="0044642F">
      <w:pPr>
        <w:pStyle w:val="a5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6536B">
        <w:rPr>
          <w:sz w:val="24"/>
          <w:szCs w:val="24"/>
        </w:rPr>
        <w:t xml:space="preserve">Федерального компонента государственного стандарта среднего общего образования </w:t>
      </w:r>
      <w:r w:rsidR="00714833" w:rsidRPr="0046536B">
        <w:rPr>
          <w:sz w:val="24"/>
          <w:szCs w:val="24"/>
        </w:rPr>
        <w:t>по ОБЖ,</w:t>
      </w:r>
      <w:r w:rsidRPr="0046536B">
        <w:rPr>
          <w:sz w:val="24"/>
          <w:szCs w:val="24"/>
        </w:rPr>
        <w:t xml:space="preserve"> утвержденного приказом Минобразования России от 05. 03 2004 г. № 1089.</w:t>
      </w:r>
    </w:p>
    <w:p w:rsidR="0044642F" w:rsidRPr="0044642F" w:rsidRDefault="0044642F">
      <w:pPr>
        <w:pStyle w:val="a5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4642F">
        <w:rPr>
          <w:sz w:val="24"/>
          <w:szCs w:val="24"/>
        </w:rPr>
        <w:t>Законом Российской Федерации «Об образовании в РФ» от 27.12.2012г. №273-ФЗ.</w:t>
      </w:r>
    </w:p>
    <w:p w:rsidR="0044642F" w:rsidRPr="0044642F" w:rsidRDefault="0044642F">
      <w:pPr>
        <w:pStyle w:val="a5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4642F">
        <w:rPr>
          <w:sz w:val="24"/>
          <w:szCs w:val="24"/>
        </w:rPr>
        <w:t xml:space="preserve">Авторской программы: </w:t>
      </w:r>
      <w:r w:rsidRPr="0044642F">
        <w:rPr>
          <w:bCs/>
          <w:sz w:val="24"/>
          <w:szCs w:val="24"/>
          <w:shd w:val="clear" w:color="auto" w:fill="FFFFFF"/>
        </w:rPr>
        <w:t>Основы</w:t>
      </w:r>
      <w:r w:rsidRPr="0044642F">
        <w:rPr>
          <w:sz w:val="24"/>
          <w:szCs w:val="24"/>
          <w:shd w:val="clear" w:color="auto" w:fill="FFFFFF"/>
        </w:rPr>
        <w:t> </w:t>
      </w:r>
      <w:r w:rsidRPr="0044642F">
        <w:rPr>
          <w:bCs/>
          <w:sz w:val="24"/>
          <w:szCs w:val="24"/>
          <w:shd w:val="clear" w:color="auto" w:fill="FFFFFF"/>
        </w:rPr>
        <w:t>безопасности</w:t>
      </w:r>
      <w:r w:rsidRPr="0044642F">
        <w:rPr>
          <w:sz w:val="24"/>
          <w:szCs w:val="24"/>
          <w:shd w:val="clear" w:color="auto" w:fill="FFFFFF"/>
        </w:rPr>
        <w:t> </w:t>
      </w:r>
      <w:r w:rsidRPr="0044642F">
        <w:rPr>
          <w:bCs/>
          <w:sz w:val="24"/>
          <w:szCs w:val="24"/>
          <w:shd w:val="clear" w:color="auto" w:fill="FFFFFF"/>
        </w:rPr>
        <w:t>жизнедеятельности</w:t>
      </w:r>
      <w:r w:rsidRPr="0044642F">
        <w:rPr>
          <w:sz w:val="24"/>
          <w:szCs w:val="24"/>
          <w:shd w:val="clear" w:color="auto" w:fill="FFFFFF"/>
        </w:rPr>
        <w:t xml:space="preserve">.10–11 классы: учебно-методическое пособие. </w:t>
      </w:r>
      <w:r w:rsidRPr="0044642F">
        <w:rPr>
          <w:sz w:val="24"/>
          <w:szCs w:val="24"/>
        </w:rPr>
        <w:t>Вента-Граф, 2020 г.</w:t>
      </w:r>
    </w:p>
    <w:p w:rsidR="0044642F" w:rsidRPr="0046536B" w:rsidRDefault="0044642F">
      <w:pPr>
        <w:numPr>
          <w:ilvl w:val="0"/>
          <w:numId w:val="28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46536B">
        <w:rPr>
          <w:rFonts w:ascii="Times New Roman" w:hAnsi="Times New Roman" w:cs="Times New Roman"/>
        </w:rPr>
        <w:t xml:space="preserve">Образовательная программа МБОУ </w:t>
      </w:r>
      <w:r>
        <w:rPr>
          <w:rFonts w:ascii="Times New Roman" w:hAnsi="Times New Roman" w:cs="Times New Roman"/>
        </w:rPr>
        <w:t>СОШ № 56 г. Астрахани</w:t>
      </w:r>
      <w:r w:rsidRPr="0046536B">
        <w:rPr>
          <w:rFonts w:ascii="Times New Roman" w:hAnsi="Times New Roman" w:cs="Times New Roman"/>
        </w:rPr>
        <w:t>.</w:t>
      </w:r>
    </w:p>
    <w:p w:rsidR="0044642F" w:rsidRPr="0046536B" w:rsidRDefault="0044642F">
      <w:pPr>
        <w:numPr>
          <w:ilvl w:val="0"/>
          <w:numId w:val="28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46536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чебный план </w:t>
      </w:r>
      <w:r w:rsidRPr="0046536B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СОШ № 56 г. Астрахани на 2022-2023</w:t>
      </w:r>
      <w:r w:rsidRPr="0046536B">
        <w:rPr>
          <w:rFonts w:ascii="Times New Roman" w:hAnsi="Times New Roman" w:cs="Times New Roman"/>
        </w:rPr>
        <w:t xml:space="preserve"> учебный год.</w:t>
      </w:r>
    </w:p>
    <w:p w:rsidR="0044642F" w:rsidRPr="0046536B" w:rsidRDefault="0044642F">
      <w:pPr>
        <w:numPr>
          <w:ilvl w:val="0"/>
          <w:numId w:val="28"/>
        </w:numPr>
        <w:spacing w:after="100" w:afterAutospacing="1" w:line="360" w:lineRule="auto"/>
        <w:rPr>
          <w:rFonts w:ascii="Times New Roman" w:hAnsi="Times New Roman" w:cs="Times New Roman"/>
        </w:rPr>
      </w:pPr>
      <w:r w:rsidRPr="0046536B">
        <w:rPr>
          <w:rFonts w:ascii="Times New Roman" w:hAnsi="Times New Roman" w:cs="Times New Roman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нача</w:t>
      </w:r>
      <w:r>
        <w:rPr>
          <w:rFonts w:ascii="Times New Roman" w:hAnsi="Times New Roman" w:cs="Times New Roman"/>
        </w:rPr>
        <w:t>льного общего образования в 2022-2023</w:t>
      </w:r>
      <w:r w:rsidRPr="0046536B">
        <w:rPr>
          <w:rFonts w:ascii="Times New Roman" w:hAnsi="Times New Roman" w:cs="Times New Roman"/>
        </w:rPr>
        <w:t xml:space="preserve"> учебном году.</w:t>
      </w:r>
    </w:p>
    <w:p w:rsidR="008F42BD" w:rsidRPr="000644F7" w:rsidRDefault="008F42BD" w:rsidP="000644F7">
      <w:pPr>
        <w:pStyle w:val="a3"/>
        <w:rPr>
          <w:rFonts w:ascii="Times New Roman" w:hAnsi="Times New Roman"/>
          <w:b/>
          <w:sz w:val="24"/>
          <w:szCs w:val="24"/>
        </w:rPr>
      </w:pPr>
      <w:r w:rsidRPr="000644F7">
        <w:rPr>
          <w:rFonts w:ascii="Times New Roman" w:hAnsi="Times New Roman"/>
          <w:b/>
          <w:sz w:val="24"/>
          <w:szCs w:val="24"/>
        </w:rPr>
        <w:t>Учебно – методические документы:</w:t>
      </w:r>
    </w:p>
    <w:p w:rsidR="008F42BD" w:rsidRPr="00AF2B8E" w:rsidRDefault="008F42BD">
      <w:pPr>
        <w:pStyle w:val="a3"/>
        <w:numPr>
          <w:ilvl w:val="0"/>
          <w:numId w:val="1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Комплексной учебной программы курса «Основы безопасности жизнедеятельности» для общеобразовательных учреждений 10-11 классы, разработанной авторами С.В. Ким, В.А. Горский М.: «</w:t>
      </w:r>
      <w:r w:rsidR="007D04ED">
        <w:rPr>
          <w:rFonts w:ascii="Times New Roman" w:hAnsi="Times New Roman"/>
          <w:sz w:val="24"/>
          <w:szCs w:val="24"/>
        </w:rPr>
        <w:t>Просвещение</w:t>
      </w:r>
      <w:r w:rsidRPr="00AF2B8E">
        <w:rPr>
          <w:rFonts w:ascii="Times New Roman" w:hAnsi="Times New Roman"/>
          <w:sz w:val="24"/>
          <w:szCs w:val="24"/>
        </w:rPr>
        <w:t>», 20</w:t>
      </w:r>
      <w:r w:rsidR="007D04ED">
        <w:rPr>
          <w:rFonts w:ascii="Times New Roman" w:hAnsi="Times New Roman"/>
          <w:sz w:val="24"/>
          <w:szCs w:val="24"/>
        </w:rPr>
        <w:t>22</w:t>
      </w:r>
      <w:r w:rsidRPr="00AF2B8E">
        <w:rPr>
          <w:rFonts w:ascii="Times New Roman" w:hAnsi="Times New Roman"/>
          <w:sz w:val="24"/>
          <w:szCs w:val="24"/>
        </w:rPr>
        <w:t>;</w:t>
      </w:r>
    </w:p>
    <w:p w:rsidR="008F42BD" w:rsidRPr="00AF2B8E" w:rsidRDefault="008F42BD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Учебник: Основы безопасности жизнедеятельности: 10-11 классы: </w:t>
      </w:r>
      <w:r w:rsidR="007D04ED">
        <w:rPr>
          <w:rFonts w:ascii="Times New Roman" w:hAnsi="Times New Roman"/>
          <w:sz w:val="24"/>
          <w:szCs w:val="24"/>
        </w:rPr>
        <w:t xml:space="preserve">базовый уровень:  </w:t>
      </w:r>
      <w:r w:rsidRPr="00AF2B8E">
        <w:rPr>
          <w:rFonts w:ascii="Times New Roman" w:hAnsi="Times New Roman"/>
          <w:sz w:val="24"/>
          <w:szCs w:val="24"/>
        </w:rPr>
        <w:t>учебник/ С.В. Ким, В.А. Горский – М</w:t>
      </w:r>
      <w:r w:rsidR="007D04ED">
        <w:rPr>
          <w:rFonts w:ascii="Times New Roman" w:hAnsi="Times New Roman"/>
          <w:sz w:val="24"/>
          <w:szCs w:val="24"/>
        </w:rPr>
        <w:t>осква</w:t>
      </w:r>
      <w:r w:rsidRPr="00AF2B8E">
        <w:rPr>
          <w:rFonts w:ascii="Times New Roman" w:hAnsi="Times New Roman"/>
          <w:sz w:val="24"/>
          <w:szCs w:val="24"/>
        </w:rPr>
        <w:t xml:space="preserve">: </w:t>
      </w:r>
      <w:r w:rsidR="007D04ED">
        <w:rPr>
          <w:rFonts w:ascii="Times New Roman" w:hAnsi="Times New Roman"/>
          <w:sz w:val="24"/>
          <w:szCs w:val="24"/>
        </w:rPr>
        <w:t>Просвещение</w:t>
      </w:r>
      <w:r w:rsidRPr="00AF2B8E">
        <w:rPr>
          <w:rFonts w:ascii="Times New Roman" w:hAnsi="Times New Roman"/>
          <w:sz w:val="24"/>
          <w:szCs w:val="24"/>
        </w:rPr>
        <w:t xml:space="preserve"> – 39</w:t>
      </w:r>
      <w:r w:rsidR="007D04ED">
        <w:rPr>
          <w:rFonts w:ascii="Times New Roman" w:hAnsi="Times New Roman"/>
          <w:sz w:val="24"/>
          <w:szCs w:val="24"/>
        </w:rPr>
        <w:t>7</w:t>
      </w:r>
      <w:r w:rsidRPr="00AF2B8E">
        <w:rPr>
          <w:rFonts w:ascii="Times New Roman" w:hAnsi="Times New Roman"/>
          <w:sz w:val="24"/>
          <w:szCs w:val="24"/>
        </w:rPr>
        <w:t>с.</w:t>
      </w:r>
    </w:p>
    <w:p w:rsidR="00632308" w:rsidRPr="00AF2B8E" w:rsidRDefault="00632308" w:rsidP="000644F7">
      <w:pPr>
        <w:pStyle w:val="a3"/>
        <w:widowControl w:val="0"/>
        <w:autoSpaceDE w:val="0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632308" w:rsidRPr="00AF2B8E" w:rsidRDefault="00632308" w:rsidP="000644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0B6B28" w:rsidRPr="00AF2B8E" w:rsidRDefault="000B6B28" w:rsidP="0044642F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F2B8E">
        <w:rPr>
          <w:rStyle w:val="1Tahoma115pt"/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Основы безопасности жизнедеятельности (ОБЖ) — область знаний, в которой изучаются опасности, угрожающие человеку, закономерности их проявлений и способы защиты от них. 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Ключевая идея программы «Основы безопасности жизнедеятельности»</w:t>
      </w:r>
      <w:r w:rsidRPr="00AF2B8E">
        <w:rPr>
          <w:rFonts w:ascii="Times New Roman" w:hAnsi="Times New Roman"/>
          <w:sz w:val="24"/>
          <w:szCs w:val="24"/>
        </w:rPr>
        <w:t xml:space="preserve"> — повышение индивидуальной компетентности и культуры безопасного поведения школьника, осознание ответственности за благополучие и безопасность общества. 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Культура безопасности жизнедеятельности</w:t>
      </w:r>
      <w:r w:rsidRPr="00AF2B8E">
        <w:rPr>
          <w:rFonts w:ascii="Times New Roman" w:hAnsi="Times New Roman"/>
          <w:sz w:val="24"/>
          <w:szCs w:val="24"/>
        </w:rPr>
        <w:t xml:space="preserve"> — это совокупность образцов (моделей) мышления, поведения и деятельности личности безопасного типа вследствие соблюдения правил безопасности в разных сферах жизнедеятельности общества. 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 xml:space="preserve">Основу культуры безопасности жизнедеятельности составляет компетентность личности и общества, которая формируется в процессе целенаправленного обучения и самостоятельного опыта соблюдения правил безопасности. Компетентность проявляется в умении распознавать опасные ситуации и предотвращать их появление через соблюдение правил техники безопасности. 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Воспитание и самовоспитание</w:t>
      </w:r>
      <w:r w:rsidRPr="00AF2B8E">
        <w:rPr>
          <w:rFonts w:ascii="Times New Roman" w:hAnsi="Times New Roman"/>
          <w:sz w:val="24"/>
          <w:szCs w:val="24"/>
        </w:rPr>
        <w:t xml:space="preserve"> культуры безопасности жизнедеятельности проявляются через формирование ответственности, дисциплины, привычки к соблюдению правил безопасности; в развитии главных человеческих качеств: гуманности (человеколюбия), милосердия, взаимопомощи, терпимости (толерантности), любви и доброты по отношению к другим людям. 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 xml:space="preserve">Рабочая программа выполняет две основные функции: </w:t>
      </w:r>
    </w:p>
    <w:p w:rsidR="00C2543C" w:rsidRPr="00AF2B8E" w:rsidRDefault="00C2543C" w:rsidP="000644F7">
      <w:pPr>
        <w:pStyle w:val="a3"/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1) </w:t>
      </w:r>
      <w:r w:rsidRPr="00AF2B8E">
        <w:rPr>
          <w:rFonts w:ascii="Times New Roman" w:hAnsi="Times New Roman"/>
          <w:b/>
          <w:i/>
          <w:sz w:val="24"/>
          <w:szCs w:val="24"/>
        </w:rPr>
        <w:t>информационно-методическая функция</w:t>
      </w:r>
      <w:r w:rsidRPr="00AF2B8E">
        <w:rPr>
          <w:rFonts w:ascii="Times New Roman" w:hAnsi="Times New Roman"/>
          <w:sz w:val="24"/>
          <w:szCs w:val="24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данного учебного предмета; </w:t>
      </w:r>
    </w:p>
    <w:p w:rsidR="00C2543C" w:rsidRPr="00AF2B8E" w:rsidRDefault="00C2543C" w:rsidP="000644F7">
      <w:pPr>
        <w:pStyle w:val="a3"/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2) </w:t>
      </w:r>
      <w:r w:rsidRPr="00AF2B8E">
        <w:rPr>
          <w:rFonts w:ascii="Times New Roman" w:hAnsi="Times New Roman"/>
          <w:b/>
          <w:i/>
          <w:sz w:val="24"/>
          <w:szCs w:val="24"/>
        </w:rPr>
        <w:t>организационно-планирующая функция</w:t>
      </w:r>
      <w:r w:rsidRPr="00AF2B8E">
        <w:rPr>
          <w:rFonts w:ascii="Times New Roman" w:hAnsi="Times New Roman"/>
          <w:sz w:val="24"/>
          <w:szCs w:val="24"/>
        </w:rPr>
        <w:t xml:space="preserve"> предусматривает выделение этапов обучения, структурирование учебного материала по учебным модулям, разделам и темам с учетом </w:t>
      </w:r>
      <w:r w:rsidRPr="00AF2B8E">
        <w:rPr>
          <w:rFonts w:ascii="Times New Roman" w:hAnsi="Times New Roman"/>
          <w:i/>
          <w:sz w:val="24"/>
          <w:szCs w:val="24"/>
        </w:rPr>
        <w:t>межпредметных</w:t>
      </w:r>
      <w:r w:rsidRPr="00AF2B8E">
        <w:rPr>
          <w:rFonts w:ascii="Times New Roman" w:hAnsi="Times New Roman"/>
          <w:sz w:val="24"/>
          <w:szCs w:val="24"/>
        </w:rPr>
        <w:t xml:space="preserve"> и </w:t>
      </w:r>
      <w:r w:rsidRPr="00AF2B8E">
        <w:rPr>
          <w:rFonts w:ascii="Times New Roman" w:hAnsi="Times New Roman"/>
          <w:i/>
          <w:sz w:val="24"/>
          <w:szCs w:val="24"/>
        </w:rPr>
        <w:t>внутрипредметных</w:t>
      </w:r>
      <w:r w:rsidRPr="00AF2B8E">
        <w:rPr>
          <w:rFonts w:ascii="Times New Roman" w:hAnsi="Times New Roman"/>
          <w:sz w:val="24"/>
          <w:szCs w:val="24"/>
        </w:rPr>
        <w:t xml:space="preserve"> связей, логики учебного процесса и возрастных особенностей, обучающихся старшего школьного возраста. </w:t>
      </w:r>
    </w:p>
    <w:p w:rsidR="00C2543C" w:rsidRPr="00AF2B8E" w:rsidRDefault="00C2543C" w:rsidP="0044642F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2543C" w:rsidRPr="00AF2B8E" w:rsidRDefault="00C2543C" w:rsidP="0044642F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Цели и задачи изучения предмета.</w:t>
      </w:r>
    </w:p>
    <w:p w:rsidR="00C2543C" w:rsidRPr="00AF2B8E" w:rsidRDefault="00C2543C" w:rsidP="000644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Изучение предмета «Основы безопасности жизнедеятельности» направлено на достижение следующих </w:t>
      </w:r>
      <w:r w:rsidRPr="00AF2B8E">
        <w:rPr>
          <w:rFonts w:ascii="Times New Roman" w:hAnsi="Times New Roman"/>
          <w:b/>
          <w:sz w:val="24"/>
          <w:szCs w:val="24"/>
        </w:rPr>
        <w:t>целей</w:t>
      </w:r>
      <w:r w:rsidRPr="00AF2B8E">
        <w:rPr>
          <w:rFonts w:ascii="Times New Roman" w:hAnsi="Times New Roman"/>
          <w:sz w:val="24"/>
          <w:szCs w:val="24"/>
        </w:rPr>
        <w:t xml:space="preserve">: </w:t>
      </w:r>
    </w:p>
    <w:p w:rsidR="00C2543C" w:rsidRPr="00AF2B8E" w:rsidRDefault="00C2543C">
      <w:pPr>
        <w:pStyle w:val="a3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повышению уровня защищенности жизненно важных интересов личности, общества, государства от внешних и внутренних угроз; </w:t>
      </w:r>
    </w:p>
    <w:p w:rsidR="00C2543C" w:rsidRPr="00AF2B8E" w:rsidRDefault="00C2543C">
      <w:pPr>
        <w:pStyle w:val="a3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снижению отрицательного влияния человеческого фактора на безопасность личности, общества и государства; </w:t>
      </w:r>
    </w:p>
    <w:p w:rsidR="00C2543C" w:rsidRPr="00AF2B8E" w:rsidRDefault="00C2543C">
      <w:pPr>
        <w:pStyle w:val="a3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 xml:space="preserve">формирование основ экологического мышления, осознание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 </w:t>
      </w:r>
    </w:p>
    <w:p w:rsidR="00C2543C" w:rsidRPr="00AF2B8E" w:rsidRDefault="00C2543C">
      <w:pPr>
        <w:pStyle w:val="a3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осознание ответственности и потребности в формировании культуры семейных отношений на основе принятия ценностей семейной жизни </w:t>
      </w:r>
    </w:p>
    <w:p w:rsidR="00C2543C" w:rsidRPr="00AF2B8E" w:rsidRDefault="00C2543C">
      <w:pPr>
        <w:pStyle w:val="a3"/>
        <w:numPr>
          <w:ilvl w:val="0"/>
          <w:numId w:val="2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любви, равноправия, заботы, ответственности. </w:t>
      </w:r>
    </w:p>
    <w:p w:rsidR="00C2543C" w:rsidRPr="00AF2B8E" w:rsidRDefault="00C2543C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профилактика асоциального поведения учащихся, формирование антиэкстремистского и антитеррористического поведения, отрицательного отношения к приему психоактивных веществ, в том числе наркотиков.</w:t>
      </w:r>
    </w:p>
    <w:p w:rsidR="00C2543C" w:rsidRPr="00AF2B8E" w:rsidRDefault="00C2543C" w:rsidP="000644F7">
      <w:pPr>
        <w:pStyle w:val="a3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Основными </w:t>
      </w:r>
      <w:r w:rsidRPr="00AF2B8E">
        <w:rPr>
          <w:rFonts w:ascii="Times New Roman" w:hAnsi="Times New Roman"/>
          <w:b/>
          <w:sz w:val="24"/>
          <w:szCs w:val="24"/>
        </w:rPr>
        <w:t>задачами</w:t>
      </w:r>
      <w:r w:rsidRPr="00AF2B8E">
        <w:rPr>
          <w:rFonts w:ascii="Times New Roman" w:hAnsi="Times New Roman"/>
          <w:sz w:val="24"/>
          <w:szCs w:val="24"/>
        </w:rPr>
        <w:t xml:space="preserve"> изучения данной предметной области являются следующие: </w:t>
      </w:r>
    </w:p>
    <w:p w:rsidR="00C2543C" w:rsidRPr="00AF2B8E" w:rsidRDefault="00C2543C">
      <w:pPr>
        <w:pStyle w:val="a3"/>
        <w:numPr>
          <w:ilvl w:val="0"/>
          <w:numId w:val="3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обучение</w:t>
      </w:r>
      <w:r w:rsidRPr="00AF2B8E">
        <w:rPr>
          <w:rFonts w:ascii="Times New Roman" w:hAnsi="Times New Roman"/>
          <w:sz w:val="24"/>
          <w:szCs w:val="24"/>
        </w:rPr>
        <w:t xml:space="preserve"> 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распознавать опасности, грамотно действовать, используя индивидуальные и коллективные средства защиты, оказывать первую помощь, реализуя стратегию минимизации негативных последствий для собственного здоровья, благополучия других людей и среды обитания; </w:t>
      </w:r>
    </w:p>
    <w:p w:rsidR="00C2543C" w:rsidRPr="00AF2B8E" w:rsidRDefault="00C2543C">
      <w:pPr>
        <w:pStyle w:val="a3"/>
        <w:numPr>
          <w:ilvl w:val="0"/>
          <w:numId w:val="3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lastRenderedPageBreak/>
        <w:t>воспитание</w:t>
      </w:r>
      <w:r w:rsidRPr="00AF2B8E">
        <w:rPr>
          <w:rFonts w:ascii="Times New Roman" w:hAnsi="Times New Roman"/>
          <w:sz w:val="24"/>
          <w:szCs w:val="24"/>
        </w:rPr>
        <w:t xml:space="preserve"> чувства личной сопричастности и ответственности за обеспечение индивидуальной, общественной (социальной) и государственной безопасности; четкой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:rsidR="00C2543C" w:rsidRPr="00AF2B8E" w:rsidRDefault="00C2543C">
      <w:pPr>
        <w:pStyle w:val="a3"/>
        <w:numPr>
          <w:ilvl w:val="0"/>
          <w:numId w:val="3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развитие</w:t>
      </w:r>
      <w:r w:rsidRPr="00AF2B8E">
        <w:rPr>
          <w:rFonts w:ascii="Times New Roman" w:hAnsi="Times New Roman"/>
          <w:sz w:val="24"/>
          <w:szCs w:val="24"/>
        </w:rPr>
        <w:t xml:space="preserve">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 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Данный УМК соответствует современному уровню исторической науки и содержанию Федерального образовательного стандарта по истории на котором базируются все учебники комплекта, и тщательный отбор фактического материала позволяют авторам сохранить преемственность между курсами всеобщей истории, изучаемыми в основной школе. В учебно-методический комплект входят методические пособия для учителей с различными вариантами проведения уроков, дополнительными вопросами, заданиями, тестами, а также книги для чтения.</w:t>
      </w:r>
    </w:p>
    <w:p w:rsidR="0001105F" w:rsidRPr="00AF2B8E" w:rsidRDefault="0001105F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Концепция учебного курса «Основы безопасности жизнедеятельности» подразумевает формирование культуры безопасности жизнедеятельности личности в современном обществе на основе научных знаний об опасностях окружающей среды и способах защиты от них. </w:t>
      </w:r>
    </w:p>
    <w:p w:rsidR="0001105F" w:rsidRPr="00AF2B8E" w:rsidRDefault="0001105F" w:rsidP="000644F7">
      <w:pPr>
        <w:ind w:firstLine="567"/>
        <w:rPr>
          <w:rFonts w:ascii="Times New Roman" w:hAnsi="Times New Roman" w:cs="Times New Roman"/>
          <w:b/>
        </w:rPr>
      </w:pPr>
    </w:p>
    <w:p w:rsidR="0001105F" w:rsidRPr="00AF2B8E" w:rsidRDefault="0001105F" w:rsidP="000644F7">
      <w:pPr>
        <w:ind w:firstLine="567"/>
        <w:rPr>
          <w:rFonts w:ascii="Times New Roman" w:hAnsi="Times New Roman" w:cs="Times New Roman"/>
          <w:b/>
        </w:rPr>
      </w:pPr>
    </w:p>
    <w:p w:rsidR="00C2543C" w:rsidRPr="00AF2B8E" w:rsidRDefault="00C2543C" w:rsidP="0044642F">
      <w:pPr>
        <w:ind w:firstLine="567"/>
        <w:jc w:val="center"/>
        <w:rPr>
          <w:rFonts w:ascii="Times New Roman" w:hAnsi="Times New Roman" w:cs="Times New Roman"/>
          <w:b/>
        </w:rPr>
      </w:pPr>
      <w:r w:rsidRPr="00AF2B8E">
        <w:rPr>
          <w:rFonts w:ascii="Times New Roman" w:hAnsi="Times New Roman" w:cs="Times New Roman"/>
          <w:b/>
        </w:rPr>
        <w:t>Место учебного предмета в учебном плане</w:t>
      </w:r>
    </w:p>
    <w:p w:rsidR="00C2543C" w:rsidRPr="00AF2B8E" w:rsidRDefault="00C2543C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На изучение учебного предмета «Основы безопасности жизнедеятельности» на базовом уро</w:t>
      </w:r>
      <w:r w:rsidR="000644F7">
        <w:rPr>
          <w:rFonts w:ascii="Times New Roman" w:hAnsi="Times New Roman"/>
          <w:sz w:val="24"/>
          <w:szCs w:val="24"/>
        </w:rPr>
        <w:t>вне в 10-11 классах отводится 6</w:t>
      </w:r>
      <w:r w:rsidR="007D04ED">
        <w:rPr>
          <w:rFonts w:ascii="Times New Roman" w:hAnsi="Times New Roman"/>
          <w:sz w:val="24"/>
          <w:szCs w:val="24"/>
        </w:rPr>
        <w:t>8 ч</w:t>
      </w:r>
      <w:r w:rsidRPr="00AF2B8E">
        <w:rPr>
          <w:rFonts w:ascii="Times New Roman" w:hAnsi="Times New Roman"/>
          <w:sz w:val="24"/>
          <w:szCs w:val="24"/>
        </w:rPr>
        <w:t xml:space="preserve">асов в год, из расчета 1 час в неделю в каждом классе: </w:t>
      </w:r>
    </w:p>
    <w:p w:rsidR="00C2543C" w:rsidRPr="00AF2B8E" w:rsidRDefault="000644F7">
      <w:pPr>
        <w:pStyle w:val="a3"/>
        <w:numPr>
          <w:ilvl w:val="0"/>
          <w:numId w:val="4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1 час в неделю, 3</w:t>
      </w:r>
      <w:r w:rsidR="007D04E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7D04ED">
        <w:rPr>
          <w:rFonts w:ascii="Times New Roman" w:hAnsi="Times New Roman"/>
          <w:sz w:val="24"/>
          <w:szCs w:val="24"/>
        </w:rPr>
        <w:t>а</w:t>
      </w:r>
      <w:r w:rsidR="00C2543C" w:rsidRPr="00AF2B8E">
        <w:rPr>
          <w:rFonts w:ascii="Times New Roman" w:hAnsi="Times New Roman"/>
          <w:sz w:val="24"/>
          <w:szCs w:val="24"/>
        </w:rPr>
        <w:t xml:space="preserve"> в год, по окончании 10 класса проводятся учебные сборы по основам военной службы;</w:t>
      </w:r>
    </w:p>
    <w:p w:rsidR="00C2543C" w:rsidRPr="00AF2B8E" w:rsidRDefault="00C2543C">
      <w:pPr>
        <w:pStyle w:val="a3"/>
        <w:numPr>
          <w:ilvl w:val="0"/>
          <w:numId w:val="4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11 класс – 1 час в неделю, 34 часа в год. </w:t>
      </w:r>
    </w:p>
    <w:p w:rsidR="0001105F" w:rsidRDefault="0001105F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Программа курса «Основы безопасности жизнедеятельности» призвана способствовать освоению учащимися теоретических знаний и практических умений в обеспечении личной и общественной безопасности в настоящем и будущем, в формировании культуры безопасного поведения и деятельности с учетом индивидуальных особенностей. </w:t>
      </w:r>
    </w:p>
    <w:p w:rsidR="008D6F2E" w:rsidRDefault="008D6F2E" w:rsidP="008D6F2E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курса «Основы </w:t>
      </w:r>
      <w:r w:rsidRPr="00AF2B8E">
        <w:rPr>
          <w:rFonts w:ascii="Times New Roman" w:hAnsi="Times New Roman"/>
          <w:sz w:val="24"/>
          <w:szCs w:val="24"/>
        </w:rPr>
        <w:t>безопасности жизнедеятельности»</w:t>
      </w: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Pr="008D6F2E">
        <w:rPr>
          <w:rFonts w:ascii="Times New Roman" w:hAnsi="Times New Roman"/>
          <w:sz w:val="24"/>
          <w:szCs w:val="24"/>
        </w:rPr>
        <w:t>п. 11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приказами Минобороны РФ N 96, Минобрнауки РФ N 134 от 24.02.2010</w:t>
      </w:r>
      <w:r>
        <w:rPr>
          <w:rFonts w:ascii="Times New Roman" w:hAnsi="Times New Roman"/>
          <w:sz w:val="24"/>
          <w:szCs w:val="24"/>
        </w:rPr>
        <w:t xml:space="preserve"> предусматривает:</w:t>
      </w:r>
    </w:p>
    <w:p w:rsidR="008D6F2E" w:rsidRDefault="008D6F2E">
      <w:pPr>
        <w:pStyle w:val="a3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8D6F2E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ю</w:t>
      </w:r>
      <w:r w:rsidRPr="008D6F2E">
        <w:rPr>
          <w:rFonts w:ascii="Times New Roman" w:hAnsi="Times New Roman"/>
          <w:sz w:val="24"/>
          <w:szCs w:val="24"/>
        </w:rPr>
        <w:t xml:space="preserve"> обучения граждан начальным знаниям в области обороны и их подготовки по основам военной службы</w:t>
      </w:r>
      <w:r>
        <w:rPr>
          <w:rFonts w:ascii="Times New Roman" w:hAnsi="Times New Roman"/>
          <w:sz w:val="24"/>
          <w:szCs w:val="24"/>
        </w:rPr>
        <w:t>;</w:t>
      </w:r>
    </w:p>
    <w:p w:rsidR="008D6F2E" w:rsidRDefault="008D6F2E">
      <w:pPr>
        <w:pStyle w:val="a3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8D6F2E">
        <w:rPr>
          <w:rFonts w:ascii="Times New Roman" w:hAnsi="Times New Roman"/>
          <w:sz w:val="24"/>
          <w:szCs w:val="24"/>
        </w:rPr>
        <w:t>организация работы по военно-патриотическому воспитанию граждан</w:t>
      </w:r>
      <w:r>
        <w:rPr>
          <w:rFonts w:ascii="Times New Roman" w:hAnsi="Times New Roman"/>
          <w:sz w:val="24"/>
          <w:szCs w:val="24"/>
        </w:rPr>
        <w:t>;</w:t>
      </w:r>
    </w:p>
    <w:p w:rsidR="008D6F2E" w:rsidRDefault="008D6F2E">
      <w:pPr>
        <w:pStyle w:val="a3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D6F2E">
        <w:rPr>
          <w:rFonts w:ascii="Times New Roman" w:hAnsi="Times New Roman"/>
          <w:sz w:val="24"/>
          <w:szCs w:val="24"/>
        </w:rPr>
        <w:t xml:space="preserve">частие </w:t>
      </w:r>
      <w:r w:rsidR="00B253F1">
        <w:rPr>
          <w:rFonts w:ascii="Times New Roman" w:hAnsi="Times New Roman"/>
          <w:sz w:val="24"/>
          <w:szCs w:val="24"/>
        </w:rPr>
        <w:t xml:space="preserve">обучающихся 10 классов </w:t>
      </w:r>
      <w:r w:rsidRPr="008D6F2E">
        <w:rPr>
          <w:rFonts w:ascii="Times New Roman" w:hAnsi="Times New Roman"/>
          <w:sz w:val="24"/>
          <w:szCs w:val="24"/>
        </w:rPr>
        <w:t>в учебных сборах</w:t>
      </w:r>
      <w:r w:rsidR="00B253F1">
        <w:rPr>
          <w:rFonts w:ascii="Times New Roman" w:hAnsi="Times New Roman"/>
          <w:sz w:val="24"/>
          <w:szCs w:val="24"/>
        </w:rPr>
        <w:t>;</w:t>
      </w:r>
    </w:p>
    <w:p w:rsidR="00B253F1" w:rsidRPr="008D6F2E" w:rsidRDefault="00B253F1">
      <w:pPr>
        <w:pStyle w:val="a3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B253F1">
        <w:rPr>
          <w:rFonts w:ascii="Times New Roman" w:hAnsi="Times New Roman"/>
          <w:sz w:val="24"/>
          <w:szCs w:val="24"/>
        </w:rPr>
        <w:t>взаимодействие с военными комиссариатами и воинскими частями по вопросам организации и проведения учебных сборов</w:t>
      </w:r>
      <w:r>
        <w:rPr>
          <w:rFonts w:ascii="Times New Roman" w:hAnsi="Times New Roman"/>
          <w:sz w:val="24"/>
          <w:szCs w:val="24"/>
        </w:rPr>
        <w:t>.</w:t>
      </w:r>
    </w:p>
    <w:p w:rsidR="0001105F" w:rsidRPr="00AF2B8E" w:rsidRDefault="0001105F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Курс ОБЖ является </w:t>
      </w:r>
      <w:r w:rsidRPr="00AF2B8E">
        <w:rPr>
          <w:rFonts w:ascii="Times New Roman" w:hAnsi="Times New Roman"/>
          <w:b/>
          <w:i/>
          <w:sz w:val="24"/>
          <w:szCs w:val="24"/>
        </w:rPr>
        <w:t>интегрированным</w:t>
      </w:r>
      <w:r w:rsidRPr="00AF2B8E">
        <w:rPr>
          <w:rFonts w:ascii="Times New Roman" w:hAnsi="Times New Roman"/>
          <w:sz w:val="24"/>
          <w:szCs w:val="24"/>
        </w:rPr>
        <w:t xml:space="preserve">, т. е. объединяет несколько предметных областей (экология, физическая культура, охрана труда, гражданская оборона, начальная военная подготовка, основы медицинских знаний) по проблеме безопасности жизнедеятельности человека в современной среде обитания. </w:t>
      </w:r>
    </w:p>
    <w:p w:rsidR="0001105F" w:rsidRPr="00AF2B8E" w:rsidRDefault="0001105F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Предметные результаты освоения курса ОБЖ ориентированы на освоение обучающимися в рамках интегрированного курса ключевых теорий, идей, понятий, фактов и способов действий совокупности предметов, относящихся к единой предметной области и обеспечивающих реализацию мировоззренческих, воспитательных и развивающих задач по формированию культуры безопасности жизнедеятельности. </w:t>
      </w:r>
    </w:p>
    <w:p w:rsidR="0001105F" w:rsidRPr="00AF2B8E" w:rsidRDefault="0001105F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В основе педагогического процесса могут применяться формы организации учебной деятельности: </w:t>
      </w:r>
    </w:p>
    <w:p w:rsidR="0001105F" w:rsidRPr="00AF2B8E" w:rsidRDefault="0001105F">
      <w:pPr>
        <w:pStyle w:val="a3"/>
        <w:numPr>
          <w:ilvl w:val="0"/>
          <w:numId w:val="5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Комбинированный урок; </w:t>
      </w:r>
    </w:p>
    <w:p w:rsidR="0001105F" w:rsidRPr="00AF2B8E" w:rsidRDefault="0001105F">
      <w:pPr>
        <w:pStyle w:val="a3"/>
        <w:numPr>
          <w:ilvl w:val="0"/>
          <w:numId w:val="5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Урок-лекция; </w:t>
      </w:r>
    </w:p>
    <w:p w:rsidR="0001105F" w:rsidRPr="00AF2B8E" w:rsidRDefault="0001105F">
      <w:pPr>
        <w:pStyle w:val="a3"/>
        <w:numPr>
          <w:ilvl w:val="0"/>
          <w:numId w:val="5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Урок-практикум; </w:t>
      </w:r>
    </w:p>
    <w:p w:rsidR="0001105F" w:rsidRPr="00AF2B8E" w:rsidRDefault="0001105F">
      <w:pPr>
        <w:pStyle w:val="a3"/>
        <w:numPr>
          <w:ilvl w:val="0"/>
          <w:numId w:val="5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 закрепления знаний, умений и навыков (ЗУН); </w:t>
      </w:r>
    </w:p>
    <w:p w:rsidR="0001105F" w:rsidRPr="00AF2B8E" w:rsidRDefault="0001105F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На большей части учебных занятий используется самостоятельная интеллектуальная и практическая деятельность учащихся, в сочетании с фронтальной, групповой, индивидуальной формой работы школьников. Повышению качества обучения в значительной степени способствует правильная организация проверки, учета и контроля знаний учащихся. По предмету «ОБЖ» предусмотрены: </w:t>
      </w:r>
    </w:p>
    <w:p w:rsidR="0001105F" w:rsidRPr="00AF2B8E" w:rsidRDefault="0001105F" w:rsidP="000644F7">
      <w:pPr>
        <w:pStyle w:val="a3"/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1. Тематический срез знаний; </w:t>
      </w:r>
    </w:p>
    <w:p w:rsidR="0001105F" w:rsidRPr="00AF2B8E" w:rsidRDefault="0001105F" w:rsidP="000644F7">
      <w:pPr>
        <w:pStyle w:val="a3"/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2. Тематическое бумажное или компьютерное тестирования; </w:t>
      </w:r>
    </w:p>
    <w:p w:rsidR="0001105F" w:rsidRPr="00AF2B8E" w:rsidRDefault="0001105F" w:rsidP="000644F7">
      <w:pPr>
        <w:pStyle w:val="a3"/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3. Устные ответы, с использованием иллюстративного материала; </w:t>
      </w:r>
    </w:p>
    <w:p w:rsidR="0001105F" w:rsidRPr="00AF2B8E" w:rsidRDefault="0001105F" w:rsidP="000644F7">
      <w:pPr>
        <w:pStyle w:val="a3"/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4. Письменные ответы по индивидуальным карточкам-заданиям; </w:t>
      </w:r>
    </w:p>
    <w:p w:rsidR="0001105F" w:rsidRPr="00AF2B8E" w:rsidRDefault="0001105F" w:rsidP="000644F7">
      <w:pPr>
        <w:pStyle w:val="a3"/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5. Итоговые контрольные работы; </w:t>
      </w:r>
    </w:p>
    <w:p w:rsidR="0001105F" w:rsidRPr="00AF2B8E" w:rsidRDefault="0001105F" w:rsidP="000644F7">
      <w:pPr>
        <w:pStyle w:val="a3"/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6. Индивидуальные работы учащихся (доклады, рефераты, мультимедийные проекты).</w:t>
      </w:r>
    </w:p>
    <w:p w:rsidR="0001105F" w:rsidRPr="00AF2B8E" w:rsidRDefault="0001105F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Содержательные линии учебника позволяют достичь личностных, метапредметных и предметных результатов обучения, которые определены Федеральным государственным образовательным стандартом среднего общего образования.</w:t>
      </w:r>
    </w:p>
    <w:p w:rsidR="0044642F" w:rsidRPr="00AF2B8E" w:rsidRDefault="0044642F" w:rsidP="0044642F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</w:p>
    <w:p w:rsidR="0001105F" w:rsidRPr="00AF2B8E" w:rsidRDefault="0001105F" w:rsidP="000644F7">
      <w:pPr>
        <w:pStyle w:val="a5"/>
        <w:tabs>
          <w:tab w:val="left" w:pos="993"/>
        </w:tabs>
        <w:ind w:left="0" w:firstLine="567"/>
        <w:rPr>
          <w:sz w:val="24"/>
          <w:szCs w:val="24"/>
        </w:rPr>
      </w:pPr>
      <w:r w:rsidRPr="00AF2B8E">
        <w:rPr>
          <w:b/>
          <w:bCs/>
          <w:sz w:val="24"/>
          <w:szCs w:val="24"/>
        </w:rPr>
        <w:t xml:space="preserve">Личностными результатами </w:t>
      </w:r>
      <w:r w:rsidRPr="00AF2B8E">
        <w:rPr>
          <w:sz w:val="24"/>
          <w:szCs w:val="24"/>
        </w:rPr>
        <w:t>освоения ОБЖ является формирование у учащихся: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695436" w:rsidRPr="00AF2B8E" w:rsidRDefault="0001105F">
      <w:pPr>
        <w:pStyle w:val="a3"/>
        <w:numPr>
          <w:ilvl w:val="0"/>
          <w:numId w:val="6"/>
        </w:numPr>
        <w:spacing w:line="276" w:lineRule="auto"/>
        <w:ind w:left="993" w:hanging="426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95436" w:rsidRPr="00AF2B8E" w:rsidRDefault="00695436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bCs/>
          <w:sz w:val="24"/>
          <w:szCs w:val="24"/>
        </w:rPr>
        <w:t xml:space="preserve">Метапредметные результаты </w:t>
      </w:r>
      <w:r w:rsidRPr="00AF2B8E">
        <w:rPr>
          <w:rFonts w:ascii="Times New Roman" w:hAnsi="Times New Roman"/>
          <w:sz w:val="24"/>
          <w:szCs w:val="24"/>
        </w:rPr>
        <w:t>освоения ОБЖ:</w:t>
      </w:r>
    </w:p>
    <w:p w:rsidR="00695436" w:rsidRPr="00AF2B8E" w:rsidRDefault="00695436" w:rsidP="000644F7">
      <w:pPr>
        <w:pStyle w:val="a5"/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>Регулятивные универсальные учебные действия учащихс</w:t>
      </w:r>
      <w:r w:rsidR="0044642F" w:rsidRPr="00AF2B8E">
        <w:rPr>
          <w:b/>
          <w:bCs/>
          <w:i/>
          <w:iCs/>
          <w:sz w:val="24"/>
          <w:szCs w:val="24"/>
        </w:rPr>
        <w:t>я</w:t>
      </w:r>
      <w:r w:rsidR="0044642F" w:rsidRPr="00AF2B8E">
        <w:rPr>
          <w:i/>
          <w:sz w:val="24"/>
          <w:szCs w:val="24"/>
        </w:rPr>
        <w:t xml:space="preserve"> (</w:t>
      </w:r>
      <w:r w:rsidR="00173AD2" w:rsidRPr="00AF2B8E">
        <w:rPr>
          <w:i/>
          <w:sz w:val="24"/>
          <w:szCs w:val="24"/>
        </w:rPr>
        <w:t>организационные)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10596"/>
      </w:tblGrid>
      <w:tr w:rsidR="00B637E1" w:rsidRPr="00AF2B8E" w:rsidTr="00B637E1">
        <w:tc>
          <w:tcPr>
            <w:tcW w:w="3964" w:type="dxa"/>
          </w:tcPr>
          <w:p w:rsidR="00B637E1" w:rsidRPr="00AF2B8E" w:rsidRDefault="00B637E1">
            <w:pPr>
              <w:pStyle w:val="a3"/>
              <w:numPr>
                <w:ilvl w:val="0"/>
                <w:numId w:val="11"/>
              </w:numPr>
              <w:spacing w:line="276" w:lineRule="auto"/>
              <w:ind w:left="454" w:right="175" w:hanging="28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самостоятельно определять цели обучения, ставить и формулировать новые задачи учебе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10596" w:type="dxa"/>
          </w:tcPr>
          <w:p w:rsidR="00B637E1" w:rsidRPr="00AF2B8E" w:rsidRDefault="00B637E1" w:rsidP="000644F7">
            <w:pPr>
              <w:pStyle w:val="a3"/>
              <w:spacing w:line="276" w:lineRule="auto"/>
              <w:ind w:left="313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>
            <w:pPr>
              <w:pStyle w:val="a3"/>
              <w:numPr>
                <w:ilvl w:val="0"/>
                <w:numId w:val="7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анализировать существующие и планировать будущие образовательные результаты; </w:t>
            </w:r>
          </w:p>
          <w:p w:rsidR="00B637E1" w:rsidRPr="00AF2B8E" w:rsidRDefault="00B637E1">
            <w:pPr>
              <w:pStyle w:val="a3"/>
              <w:numPr>
                <w:ilvl w:val="0"/>
                <w:numId w:val="7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идентифицировать собственные проблемы и определять главную проблему; </w:t>
            </w:r>
          </w:p>
          <w:p w:rsidR="00B637E1" w:rsidRPr="00AF2B8E" w:rsidRDefault="00B637E1">
            <w:pPr>
              <w:pStyle w:val="a3"/>
              <w:numPr>
                <w:ilvl w:val="0"/>
                <w:numId w:val="7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выдвигать версии решения проблемы, формулировать гипотезы, предвосхищать конечный результат; </w:t>
            </w:r>
          </w:p>
          <w:p w:rsidR="00B637E1" w:rsidRPr="00AF2B8E" w:rsidRDefault="00B637E1">
            <w:pPr>
              <w:pStyle w:val="a3"/>
              <w:numPr>
                <w:ilvl w:val="0"/>
                <w:numId w:val="7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ставить цель на основе определенной проблемы и существующих возможностей формулировать учебные задачи для достижения поставленной цели; </w:t>
            </w:r>
          </w:p>
          <w:p w:rsidR="00B637E1" w:rsidRPr="00AF2B8E" w:rsidRDefault="00B637E1">
            <w:pPr>
              <w:pStyle w:val="a3"/>
              <w:numPr>
                <w:ilvl w:val="0"/>
                <w:numId w:val="7"/>
              </w:numPr>
              <w:spacing w:line="276" w:lineRule="auto"/>
              <w:ind w:left="743" w:right="175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B637E1">
            <w:pPr>
              <w:pStyle w:val="a3"/>
              <w:numPr>
                <w:ilvl w:val="0"/>
                <w:numId w:val="11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самостоятельно планировать пути достижения целей, в том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596" w:type="dxa"/>
          </w:tcPr>
          <w:p w:rsidR="00B637E1" w:rsidRPr="00AF2B8E" w:rsidRDefault="00B637E1" w:rsidP="000644F7">
            <w:pPr>
              <w:pStyle w:val="a3"/>
              <w:spacing w:line="276" w:lineRule="auto"/>
              <w:ind w:left="313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B637E1" w:rsidRPr="00AF2B8E" w:rsidRDefault="00B637E1">
            <w:pPr>
              <w:pStyle w:val="a3"/>
              <w:numPr>
                <w:ilvl w:val="0"/>
                <w:numId w:val="7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необходимые действия в соответствии с учебной и познавательной задачей и составлять алгоритм их выполнения;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обосновывать и осуществлять выбор наиболее эффективных способов решения учебных и познавательных задач;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и находить, в том числе из предложенных вариантов, условия для выполнения учебной и познавательной задачи; 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 из предложенных вариантов и самостоятельно искать средства и ресурсы для решения задачи или достижения цели;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проблемы (выполнения проекта, проведения исследования);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потенциальные затруднения при решении учебной и познавательной задачи и находить средства для их устранения; -описывать свой опыт, оформляя его для передачи другим людям в виде технологии решения практических задач;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B637E1">
            <w:pPr>
              <w:pStyle w:val="a3"/>
              <w:numPr>
                <w:ilvl w:val="0"/>
                <w:numId w:val="11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10596" w:type="dxa"/>
          </w:tcPr>
          <w:p w:rsidR="00B637E1" w:rsidRPr="00AF2B8E" w:rsidRDefault="00B637E1" w:rsidP="000644F7">
            <w:pPr>
              <w:pStyle w:val="a3"/>
              <w:spacing w:line="276" w:lineRule="auto"/>
              <w:ind w:left="313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совместно с педагогом и сверстниками критерии планируемых результатов и критерии оценки своей учебной деятельности;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систематизировать (в том числе выбирать приоритетные) критерии планируемых результатов и оценки своей деятельности; </w:t>
            </w:r>
          </w:p>
          <w:p w:rsidR="00B637E1" w:rsidRPr="00AF2B8E" w:rsidRDefault="00B637E1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      </w:r>
          </w:p>
          <w:p w:rsidR="00B637E1" w:rsidRPr="00AF2B8E" w:rsidRDefault="00B637E1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свою деятельность, аргументируя причины достижения или отсутствия планируемого результата; </w:t>
            </w:r>
          </w:p>
          <w:p w:rsidR="00B637E1" w:rsidRPr="00AF2B8E" w:rsidRDefault="00B637E1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находить достаточные средства для выполнения учебных действий в изменяющейся ситуации или при отсутствии планируемого результата; </w:t>
            </w:r>
          </w:p>
          <w:p w:rsidR="00B637E1" w:rsidRPr="00AF2B8E" w:rsidRDefault="00B637E1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-работая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      </w:r>
          </w:p>
          <w:p w:rsidR="00B637E1" w:rsidRPr="00AF2B8E" w:rsidRDefault="00B637E1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      </w:r>
          </w:p>
          <w:p w:rsidR="00B637E1" w:rsidRPr="00AF2B8E" w:rsidRDefault="00B637E1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A1781F">
            <w:pPr>
              <w:pStyle w:val="a3"/>
              <w:numPr>
                <w:ilvl w:val="0"/>
                <w:numId w:val="11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оценивать правильность выполнения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учебной задачи, собственные возможности ее решения.</w:t>
            </w:r>
          </w:p>
        </w:tc>
        <w:tc>
          <w:tcPr>
            <w:tcW w:w="10596" w:type="dxa"/>
          </w:tcPr>
          <w:p w:rsidR="00A1781F" w:rsidRPr="00AF2B8E" w:rsidRDefault="00A1781F" w:rsidP="000644F7">
            <w:pPr>
              <w:pStyle w:val="a3"/>
              <w:spacing w:line="276" w:lineRule="auto"/>
              <w:ind w:left="313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A1781F" w:rsidRPr="00AF2B8E" w:rsidRDefault="00A1781F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критерии правильности выполнения учебной задачи; </w:t>
            </w:r>
          </w:p>
          <w:p w:rsidR="00EC77C1" w:rsidRPr="00AF2B8E" w:rsidRDefault="00A1781F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 и обосновывать применение соответствующего инструментария для выполнения учебной задачи; </w:t>
            </w:r>
          </w:p>
          <w:p w:rsidR="00EC77C1" w:rsidRPr="00AF2B8E" w:rsidRDefault="00A1781F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действий; </w:t>
            </w:r>
          </w:p>
          <w:p w:rsidR="00EC77C1" w:rsidRPr="00AF2B8E" w:rsidRDefault="00A1781F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или самостоятельно определенным критериям в соответствии с целью деятельности; </w:t>
            </w:r>
          </w:p>
          <w:p w:rsidR="00EC77C1" w:rsidRPr="00AF2B8E" w:rsidRDefault="00A1781F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обосновывать достижимость цели выбранным способом на основе оценки своих внутренних ресурсов и доступных внешних ресурсов; </w:t>
            </w:r>
          </w:p>
          <w:p w:rsidR="00B637E1" w:rsidRPr="00AF2B8E" w:rsidRDefault="00A1781F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A1781F">
            <w:pPr>
              <w:pStyle w:val="a3"/>
              <w:numPr>
                <w:ilvl w:val="0"/>
                <w:numId w:val="11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познавательной.</w:t>
            </w:r>
          </w:p>
        </w:tc>
        <w:tc>
          <w:tcPr>
            <w:tcW w:w="10596" w:type="dxa"/>
          </w:tcPr>
          <w:p w:rsidR="00A1781F" w:rsidRPr="00AF2B8E" w:rsidRDefault="00A1781F" w:rsidP="000644F7">
            <w:pPr>
              <w:pStyle w:val="a3"/>
              <w:spacing w:line="276" w:lineRule="auto"/>
              <w:ind w:left="313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A1781F" w:rsidRPr="00AF2B8E" w:rsidRDefault="00A1781F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взаимопроверки; </w:t>
            </w:r>
          </w:p>
          <w:p w:rsidR="00A1781F" w:rsidRPr="00AF2B8E" w:rsidRDefault="00A1781F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соотносить реальные и планируемые результаты индивидуальной образовательной деятельности и делать выводы; </w:t>
            </w:r>
          </w:p>
          <w:p w:rsidR="00A1781F" w:rsidRPr="00AF2B8E" w:rsidRDefault="00A1781F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принимать решение в учебной ситуации и нести за него ответственность; </w:t>
            </w:r>
          </w:p>
          <w:p w:rsidR="00A1781F" w:rsidRPr="00AF2B8E" w:rsidRDefault="00A1781F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причины своего успеха или неуспеха и находить способы выхода из ситуации неуспеха; </w:t>
            </w:r>
          </w:p>
          <w:p w:rsidR="00B637E1" w:rsidRPr="00AF2B8E" w:rsidRDefault="00A1781F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определять, какие действия по решению учебной задачи привели к получению имеющегося продукта учебной деятельности; -демонстрировать приемы регуляции психофизиологических и эмоциональных состояний для достижения эффекта успокоения (устранения эмоциональной напряженности), эффекта восстановления, ослабления проявлений утомления), эффекта активизации (повышения психофизиологической реактивности).</w:t>
            </w:r>
          </w:p>
        </w:tc>
      </w:tr>
    </w:tbl>
    <w:p w:rsidR="00695436" w:rsidRPr="00AF2B8E" w:rsidRDefault="00695436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C77C1" w:rsidRPr="00AF2B8E" w:rsidRDefault="00EC77C1" w:rsidP="000644F7">
      <w:pPr>
        <w:pStyle w:val="a5"/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>Познавательные универсальные учебные действия учащихся</w:t>
      </w:r>
      <w:r w:rsidR="0077117E" w:rsidRPr="00AF2B8E">
        <w:rPr>
          <w:i/>
          <w:sz w:val="24"/>
          <w:szCs w:val="24"/>
        </w:rPr>
        <w:t>(аналитические, критические, проектные, исследовательские, работы с информацией: поиска, выбора, обобщения, сравнения, систематизации и интерпретации)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10596"/>
      </w:tblGrid>
      <w:tr w:rsidR="00EC77C1" w:rsidRPr="00AF2B8E" w:rsidTr="00EC77C1">
        <w:tc>
          <w:tcPr>
            <w:tcW w:w="3964" w:type="dxa"/>
          </w:tcPr>
          <w:p w:rsidR="00EC77C1" w:rsidRPr="00AF2B8E" w:rsidRDefault="00EC77C1">
            <w:pPr>
              <w:pStyle w:val="a3"/>
              <w:numPr>
                <w:ilvl w:val="0"/>
                <w:numId w:val="13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</w:tc>
        <w:tc>
          <w:tcPr>
            <w:tcW w:w="10596" w:type="dxa"/>
          </w:tcPr>
          <w:p w:rsidR="00EC77C1" w:rsidRPr="00AF2B8E" w:rsidRDefault="00EC77C1" w:rsidP="000644F7">
            <w:pPr>
              <w:pStyle w:val="a3"/>
              <w:spacing w:line="276" w:lineRule="auto"/>
              <w:ind w:left="318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EC77C1" w:rsidRPr="00AF2B8E" w:rsidRDefault="00EC77C1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EC77C1" w:rsidRPr="00AF2B8E" w:rsidRDefault="00EC77C1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излагать полученную информацию, интерпретируя ее в контексте решаемой задачи; </w:t>
            </w:r>
          </w:p>
          <w:p w:rsidR="00EC77C1" w:rsidRPr="00AF2B8E" w:rsidRDefault="00EC77C1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указывать на информацию, нуждающуюся в проверке, предлагать и применять способ проверки достоверности информации; </w:t>
            </w:r>
          </w:p>
          <w:p w:rsidR="00EC77C1" w:rsidRPr="00AF2B8E" w:rsidRDefault="00EC77C1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делать вывод на основе критического анализаразных точек зрения, подтверждать вывод собственной аргументацией или самостоятельно полученными данными.</w:t>
            </w:r>
          </w:p>
        </w:tc>
      </w:tr>
      <w:tr w:rsidR="00EC77C1" w:rsidRPr="00AF2B8E" w:rsidTr="00EC77C1">
        <w:trPr>
          <w:trHeight w:val="487"/>
        </w:trPr>
        <w:tc>
          <w:tcPr>
            <w:tcW w:w="3964" w:type="dxa"/>
          </w:tcPr>
          <w:p w:rsidR="00EC77C1" w:rsidRPr="00AF2B8E" w:rsidRDefault="00EC77C1">
            <w:pPr>
              <w:pStyle w:val="a3"/>
              <w:numPr>
                <w:ilvl w:val="0"/>
                <w:numId w:val="13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0596" w:type="dxa"/>
          </w:tcPr>
          <w:p w:rsidR="00EC77C1" w:rsidRPr="00AF2B8E" w:rsidRDefault="00EC77C1" w:rsidP="000644F7">
            <w:pPr>
              <w:pStyle w:val="a3"/>
              <w:spacing w:line="276" w:lineRule="auto"/>
              <w:ind w:left="318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Обучающийся сможет:</w:t>
            </w:r>
          </w:p>
          <w:p w:rsidR="00EC77C1" w:rsidRPr="00AF2B8E" w:rsidRDefault="00EC77C1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обозначать символом и знаком предмет или явление; </w:t>
            </w:r>
          </w:p>
          <w:p w:rsidR="00EC77C1" w:rsidRPr="00AF2B8E" w:rsidRDefault="00EC77C1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 логические связи между предметами или явлениями, обозначать данные логические связи с помощью знаков в схеме; создавать абстрактный или реальный образ предмета или явления;</w:t>
            </w:r>
          </w:p>
          <w:p w:rsidR="00EC77C1" w:rsidRPr="00AF2B8E" w:rsidRDefault="00EC77C1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модель или схему на основе условий задачи и способа ее решения; </w:t>
            </w:r>
          </w:p>
          <w:p w:rsidR="00EC77C1" w:rsidRPr="00AF2B8E" w:rsidRDefault="00EC77C1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      </w:r>
          </w:p>
          <w:p w:rsidR="00EC77C1" w:rsidRPr="00AF2B8E" w:rsidRDefault="00EC77C1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      </w:r>
          </w:p>
          <w:p w:rsidR="00EC77C1" w:rsidRPr="00AF2B8E" w:rsidRDefault="00EC77C1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анализировать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 заданных критериев оценки продукта или результата</w:t>
            </w:r>
          </w:p>
        </w:tc>
      </w:tr>
    </w:tbl>
    <w:p w:rsidR="00EC77C1" w:rsidRPr="00AF2B8E" w:rsidRDefault="00EC77C1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77117E" w:rsidRPr="00AF2B8E" w:rsidRDefault="007D04ED" w:rsidP="000644F7">
      <w:pPr>
        <w:pStyle w:val="a3"/>
        <w:spacing w:line="276" w:lineRule="auto"/>
        <w:ind w:firstLine="567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AF2B8E">
        <w:rPr>
          <w:rFonts w:ascii="Times New Roman" w:eastAsia="Times New Roman" w:hAnsi="Times New Roman"/>
          <w:b/>
          <w:i/>
          <w:iCs/>
          <w:sz w:val="24"/>
          <w:szCs w:val="24"/>
        </w:rPr>
        <w:t>Коммуникативные универсальные</w:t>
      </w:r>
      <w:r w:rsidR="0077117E" w:rsidRPr="00AF2B8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учебные действия учащихся: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10596"/>
      </w:tblGrid>
      <w:tr w:rsidR="0077117E" w:rsidRPr="00AF2B8E" w:rsidTr="0077117E">
        <w:tc>
          <w:tcPr>
            <w:tcW w:w="3964" w:type="dxa"/>
          </w:tcPr>
          <w:p w:rsidR="0077117E" w:rsidRPr="00AF2B8E" w:rsidRDefault="0077117E">
            <w:pPr>
              <w:pStyle w:val="a3"/>
              <w:numPr>
                <w:ilvl w:val="0"/>
                <w:numId w:val="16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интересов; формулировать, аргументировать и отстаивать свое мнение.</w:t>
            </w:r>
          </w:p>
        </w:tc>
        <w:tc>
          <w:tcPr>
            <w:tcW w:w="10596" w:type="dxa"/>
          </w:tcPr>
          <w:p w:rsidR="0077117E" w:rsidRPr="00AF2B8E" w:rsidRDefault="0077117E" w:rsidP="000644F7">
            <w:pPr>
              <w:pStyle w:val="a3"/>
              <w:spacing w:line="276" w:lineRule="auto"/>
              <w:ind w:left="454" w:right="175" w:hanging="29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возможные роли или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свои действия и действия партнера, которые способствовали или препятствовал продуктивной коммуникации;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троить позитивные отношения в процессе учебной и познавательной деятельности;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замен);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предлагать альтернативное решение в конфликтной ситуации;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выделять общую точку зрения в дискуссии;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договариваться о правилах и вопросах для обсуждения в соответствии с поставленной перед  группой задачей; </w:t>
            </w:r>
          </w:p>
          <w:p w:rsidR="0077117E" w:rsidRPr="00AF2B8E" w:rsidRDefault="0077117E">
            <w:pPr>
              <w:pStyle w:val="a3"/>
              <w:numPr>
                <w:ilvl w:val="0"/>
                <w:numId w:val="12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организовывать учебное взаимодействие в группе (определять общие цели, распределять роли, договариваться друг с другом и т. д.);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</w:tc>
      </w:tr>
      <w:tr w:rsidR="0077117E" w:rsidRPr="00AF2B8E" w:rsidTr="0077117E">
        <w:tc>
          <w:tcPr>
            <w:tcW w:w="3964" w:type="dxa"/>
          </w:tcPr>
          <w:p w:rsidR="0077117E" w:rsidRPr="00AF2B8E" w:rsidRDefault="0077117E">
            <w:pPr>
              <w:pStyle w:val="a3"/>
              <w:numPr>
                <w:ilvl w:val="0"/>
                <w:numId w:val="16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      </w:r>
          </w:p>
        </w:tc>
        <w:tc>
          <w:tcPr>
            <w:tcW w:w="10596" w:type="dxa"/>
          </w:tcPr>
          <w:p w:rsidR="0077117E" w:rsidRPr="00AF2B8E" w:rsidRDefault="0077117E" w:rsidP="000644F7">
            <w:pPr>
              <w:pStyle w:val="a3"/>
              <w:spacing w:line="276" w:lineRule="auto"/>
              <w:ind w:left="454" w:right="175" w:hanging="29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задачу коммуникации и в соответствии с ней отбирать речевые средства;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 использовать речевые средства в процессе коммуникации с другими людьми (диалог в паре, в малой группе и т. д.);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представлять в устной или письменной форме развернутый план собственной деятельности;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соблюдать нормы публичной речи, регламент в монологе и дискуссии в соответствии с коммуникативной задачей;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высказывать и обосновывать мнение (суждение) запрашивать мнение партнера в рамках диалога;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принимать решение в ходе диалога и согласовывать его с собеседником;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создавать письменные «клишированные» и оригинальные тексты с использованием необходимых речевых средств;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вербальные средства (средства логической связи) для выделения смысловых блоков своего выступления;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невербальные средства или наглядные материалы, подготовленные или отобранные под руководством учителя;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</w:tc>
      </w:tr>
      <w:tr w:rsidR="0077117E" w:rsidRPr="00AF2B8E" w:rsidTr="0077117E">
        <w:tc>
          <w:tcPr>
            <w:tcW w:w="3964" w:type="dxa"/>
          </w:tcPr>
          <w:p w:rsidR="0077117E" w:rsidRPr="00AF2B8E" w:rsidRDefault="0077117E">
            <w:pPr>
              <w:pStyle w:val="a3"/>
              <w:numPr>
                <w:ilvl w:val="0"/>
                <w:numId w:val="16"/>
              </w:numPr>
              <w:spacing w:line="276" w:lineRule="auto"/>
              <w:ind w:left="454" w:right="17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Формирование и развитие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компетентности в области использования информационно-коммуникационных технологий (далее – ИКТ).</w:t>
            </w:r>
          </w:p>
        </w:tc>
        <w:tc>
          <w:tcPr>
            <w:tcW w:w="10596" w:type="dxa"/>
          </w:tcPr>
          <w:p w:rsidR="0077117E" w:rsidRPr="00AF2B8E" w:rsidRDefault="0077117E" w:rsidP="000644F7">
            <w:pPr>
              <w:pStyle w:val="a3"/>
              <w:spacing w:line="276" w:lineRule="auto"/>
              <w:ind w:left="454" w:right="175" w:hanging="29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      </w:r>
          </w:p>
          <w:p w:rsidR="0077117E" w:rsidRPr="00AF2B8E" w:rsidRDefault="0077117E">
            <w:pPr>
              <w:pStyle w:val="a3"/>
              <w:numPr>
                <w:ilvl w:val="0"/>
                <w:numId w:val="14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      </w:r>
          </w:p>
          <w:p w:rsidR="0077117E" w:rsidRPr="00AF2B8E" w:rsidRDefault="0077117E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докладов, рефератов, создание презентаций и др.; </w:t>
            </w:r>
          </w:p>
          <w:p w:rsidR="0077117E" w:rsidRPr="00AF2B8E" w:rsidRDefault="0077117E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информацию с учетом этических и правовых норм; </w:t>
            </w:r>
          </w:p>
          <w:p w:rsidR="0077117E" w:rsidRPr="00AF2B8E" w:rsidRDefault="0077117E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</w:tc>
      </w:tr>
    </w:tbl>
    <w:p w:rsidR="000644F7" w:rsidRDefault="000644F7" w:rsidP="000644F7">
      <w:pPr>
        <w:pStyle w:val="a5"/>
        <w:tabs>
          <w:tab w:val="left" w:pos="993"/>
        </w:tabs>
        <w:ind w:left="0" w:firstLine="567"/>
        <w:rPr>
          <w:b/>
          <w:sz w:val="24"/>
          <w:szCs w:val="24"/>
        </w:rPr>
      </w:pPr>
    </w:p>
    <w:p w:rsidR="0077117E" w:rsidRPr="00AF2B8E" w:rsidRDefault="0077117E" w:rsidP="000644F7">
      <w:pPr>
        <w:pStyle w:val="a5"/>
        <w:tabs>
          <w:tab w:val="left" w:pos="993"/>
        </w:tabs>
        <w:ind w:left="0" w:firstLine="567"/>
        <w:rPr>
          <w:sz w:val="24"/>
          <w:szCs w:val="24"/>
        </w:rPr>
      </w:pPr>
      <w:r w:rsidRPr="00AF2B8E">
        <w:rPr>
          <w:b/>
          <w:sz w:val="24"/>
          <w:szCs w:val="24"/>
        </w:rPr>
        <w:t>Предметными</w:t>
      </w:r>
      <w:r w:rsidRPr="00AF2B8E">
        <w:rPr>
          <w:sz w:val="24"/>
          <w:szCs w:val="24"/>
        </w:rPr>
        <w:t xml:space="preserve"> результатами освоения ОБЖ является овладение учащимися: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Сформированность представлений об опасных и ЧС природного, техногенного и социального характера, о причинах их возникновения и возможные последствия.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Знание законодательства </w:t>
      </w:r>
      <w:r w:rsidR="007D04ED" w:rsidRPr="00AF2B8E">
        <w:rPr>
          <w:rFonts w:ascii="Times New Roman" w:hAnsi="Times New Roman"/>
          <w:sz w:val="24"/>
          <w:szCs w:val="24"/>
        </w:rPr>
        <w:t>РФ и</w:t>
      </w:r>
      <w:r w:rsidRPr="00AF2B8E">
        <w:rPr>
          <w:rFonts w:ascii="Times New Roman" w:hAnsi="Times New Roman"/>
          <w:sz w:val="24"/>
          <w:szCs w:val="24"/>
        </w:rPr>
        <w:t xml:space="preserve"> организационных основ по обеспечению защиты населения страны от ЧС, о профилактике ЧС и ликвидации их последствий.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содержания рекомендаций населению по правилам безопасного поведения в условиях чрезвычайных ситуаций для ликвидации их последствий.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Сформированность общих понятий о терроризме и экстремизме как социальном явлении, представляющем серьёзную угрозу безопасности личности, общества, государства и национальной безопасности России.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Уяснение основных положений законодательства </w:t>
      </w:r>
      <w:r w:rsidR="007D04ED" w:rsidRPr="00AF2B8E">
        <w:rPr>
          <w:rFonts w:ascii="Times New Roman" w:hAnsi="Times New Roman"/>
          <w:sz w:val="24"/>
          <w:szCs w:val="24"/>
        </w:rPr>
        <w:t>РФ о</w:t>
      </w:r>
      <w:r w:rsidRPr="00AF2B8E">
        <w:rPr>
          <w:rFonts w:ascii="Times New Roman" w:hAnsi="Times New Roman"/>
          <w:sz w:val="24"/>
          <w:szCs w:val="24"/>
        </w:rPr>
        <w:t xml:space="preserve"> противодействии терроризму и экстремизму.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Знание организационных основ системы противодействия терроризму и экстремизму в РФ.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Сформированность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последовательности действий для обеспечения личной безопасности при угрозе террористического акта.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Сформированность понятия о значении здорового образа жизни, современного уровня культуры безопасности жизнедеятельности и экологической культуры для повышения защищенности жизненно важных интересов личности, общества и государства от внешних и внутренних угроз, в том числе от отрицательного </w:t>
      </w:r>
      <w:r w:rsidR="007D04ED" w:rsidRPr="00AF2B8E">
        <w:rPr>
          <w:rFonts w:ascii="Times New Roman" w:hAnsi="Times New Roman"/>
          <w:sz w:val="24"/>
          <w:szCs w:val="24"/>
        </w:rPr>
        <w:t>влияния человеческого</w:t>
      </w:r>
      <w:r w:rsidRPr="00AF2B8E">
        <w:rPr>
          <w:rFonts w:ascii="Times New Roman" w:hAnsi="Times New Roman"/>
          <w:sz w:val="24"/>
          <w:szCs w:val="24"/>
        </w:rPr>
        <w:t xml:space="preserve"> фактора.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Сформированность негативного отношения к курению, </w:t>
      </w:r>
      <w:r w:rsidR="007D04ED" w:rsidRPr="00AF2B8E">
        <w:rPr>
          <w:rFonts w:ascii="Times New Roman" w:hAnsi="Times New Roman"/>
          <w:sz w:val="24"/>
          <w:szCs w:val="24"/>
        </w:rPr>
        <w:t>употреблению алкоголя</w:t>
      </w:r>
      <w:r w:rsidRPr="00AF2B8E">
        <w:rPr>
          <w:rFonts w:ascii="Times New Roman" w:hAnsi="Times New Roman"/>
          <w:sz w:val="24"/>
          <w:szCs w:val="24"/>
        </w:rPr>
        <w:t xml:space="preserve"> и наркотиков  как факторов, оказывающих пагубное влияние на здоровье личности, общества  и демографическую ситуацию в государстве.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 xml:space="preserve">Уяснение стратегических целей совершенствования национальной обороны и </w:t>
      </w:r>
      <w:r w:rsidR="007D04ED" w:rsidRPr="00AF2B8E">
        <w:rPr>
          <w:rFonts w:ascii="Times New Roman" w:hAnsi="Times New Roman"/>
          <w:sz w:val="24"/>
          <w:szCs w:val="24"/>
        </w:rPr>
        <w:t>обеспечения военной</w:t>
      </w:r>
      <w:r w:rsidRPr="00AF2B8E">
        <w:rPr>
          <w:rFonts w:ascii="Times New Roman" w:hAnsi="Times New Roman"/>
          <w:sz w:val="24"/>
          <w:szCs w:val="24"/>
        </w:rPr>
        <w:t xml:space="preserve"> безопасности РФ путем развития и совершенствования военной организации государства.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Сформированность знаний об основах обороны государства, о военной обязанности граждан, о Вооруженных Силах Российской Федерации, о видах и родах Вооруженных Силах РФ, о боевых традициях и символах воинской чести Вооруженных Сил РФ.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Значение гражданской обороны как составной части обороноспособности страны, её функций и задач по обеспечению защиты населения от ЧС мирного и военного времени.</w:t>
      </w:r>
    </w:p>
    <w:p w:rsidR="00A702FF" w:rsidRPr="00AF2B8E" w:rsidRDefault="00A702FF">
      <w:pPr>
        <w:pStyle w:val="a3"/>
        <w:numPr>
          <w:ilvl w:val="0"/>
          <w:numId w:val="17"/>
        </w:numPr>
        <w:spacing w:line="276" w:lineRule="auto"/>
        <w:ind w:left="851" w:hanging="284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Сформированность морально-психологических качеств и мотивации для успешного прохождения военной службы в современных условиях</w:t>
      </w:r>
    </w:p>
    <w:p w:rsidR="00636B4D" w:rsidRDefault="00636B4D" w:rsidP="000644F7">
      <w:pPr>
        <w:pStyle w:val="a3"/>
        <w:spacing w:line="276" w:lineRule="auto"/>
        <w:rPr>
          <w:rStyle w:val="a7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636B4D" w:rsidRDefault="00636B4D" w:rsidP="000644F7">
      <w:pPr>
        <w:pStyle w:val="a3"/>
        <w:spacing w:line="276" w:lineRule="auto"/>
        <w:rPr>
          <w:rStyle w:val="a7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A702FF" w:rsidRPr="006710F2" w:rsidRDefault="00A702FF" w:rsidP="000644F7">
      <w:pPr>
        <w:pStyle w:val="a3"/>
        <w:spacing w:line="276" w:lineRule="auto"/>
        <w:rPr>
          <w:rStyle w:val="a7"/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6710F2">
        <w:rPr>
          <w:rStyle w:val="a7"/>
          <w:rFonts w:ascii="Times New Roman" w:hAnsi="Times New Roman"/>
          <w:spacing w:val="-1"/>
          <w:sz w:val="24"/>
          <w:szCs w:val="24"/>
          <w:shd w:val="clear" w:color="auto" w:fill="FFFFFF"/>
        </w:rPr>
        <w:t>Планируемые результаты изучения учебного предмета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26"/>
        <w:gridCol w:w="5634"/>
      </w:tblGrid>
      <w:tr w:rsidR="00A702FF" w:rsidRPr="00AF2B8E" w:rsidTr="00FA55BB">
        <w:tc>
          <w:tcPr>
            <w:tcW w:w="8926" w:type="dxa"/>
          </w:tcPr>
          <w:p w:rsidR="00A702FF" w:rsidRPr="00AF2B8E" w:rsidRDefault="00A702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5634" w:type="dxa"/>
          </w:tcPr>
          <w:p w:rsidR="00A702FF" w:rsidRPr="00AF2B8E" w:rsidRDefault="00A702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A702FF" w:rsidRPr="00AF2B8E" w:rsidTr="00FA55BB">
        <w:tc>
          <w:tcPr>
            <w:tcW w:w="14560" w:type="dxa"/>
            <w:gridSpan w:val="2"/>
          </w:tcPr>
          <w:p w:rsidR="00A702FF" w:rsidRPr="00AF2B8E" w:rsidRDefault="00A702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  <w:t xml:space="preserve">Основы безопасности личности, общества и государства. Основы комплексной </w:t>
            </w:r>
            <w:r w:rsidR="007D04ED" w:rsidRPr="00AF2B8E"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  <w:t>безопасности личности</w:t>
            </w:r>
            <w:r w:rsidR="00A624C8" w:rsidRPr="00AF2B8E"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  <w:t>, общества и государства</w:t>
            </w:r>
            <w:r w:rsidR="00A624C8"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  <w:t>.</w:t>
            </w:r>
          </w:p>
        </w:tc>
      </w:tr>
      <w:tr w:rsidR="00A702FF" w:rsidRPr="00AF2B8E" w:rsidTr="00FA55BB">
        <w:tc>
          <w:tcPr>
            <w:tcW w:w="8926" w:type="dxa"/>
          </w:tcPr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Распознавать и анализировать особенности жизнедеятельности человека при автономном пребывании его в различных природных условиях.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Применять в реальных природных условиях различные способы ориентирования на местности.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Систематизировать знания в области безопасности дорожного движения.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личное убеждение в необходимости осознанно соблюдать правила дорожного движения в повседневной жизни.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возникновении пожара в жилом секторе и в общественных зданиях, о причинах их возникновения и последствия.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модель своего поведения при возникновении пожара в квартире.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правила безопасного поведения при возникновении пожара в школе в соответствии с планом пожарной безопасности.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Обобщать знания по безопасному поведению на  водоемах в различное время года.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Соблюдать применять меры безопасного поведения на воде в различное время года.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различные опасные ситуации, которые могут возникнуть при пользовании бытовыми приборами в повседневной жизни.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Внимательно изучать инструкцию, в которой определены правила эксплуатации конкретного бытового прибора и соблюдать их при пользовании прибором.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состоянии криминогенной ситуации в местах проживания и вырабатывать правила личной безопасности в повседневной жизни.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Самостоятельно добывать информацию о ЧС природного и техногенного характера, имевших место в регионе проживания, о причинах их возникновения и их последствиях.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систему, личного безопасного поведения в условиях различных ЧС, если ЧС застала вас дома, на улице, в школе.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Раскрывать содержание понятий о военной угрозе национальной безопасности России и о национальной обороне.</w:t>
            </w:r>
          </w:p>
          <w:p w:rsidR="00A702FF" w:rsidRPr="00ED214D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Различать характер современных войн и Вооруженных конфликтов.</w:t>
            </w:r>
          </w:p>
        </w:tc>
        <w:tc>
          <w:tcPr>
            <w:tcW w:w="5634" w:type="dxa"/>
          </w:tcPr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Самостоятельно разрабатывать и осуществлять однодневный выход на природу для отработки элементов ориентирования по местности.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обобщать причины дорожно-транспортных происшествий в районе проживания, подготовить сообщение о влиянии человеческого фактора на безопасность дорожного движения.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Обобщать и обрабатывать статистку имевших место ЧС природного характера в регионе проживания за несколько последних лет, разработать прогноз, учитывающий вероятность возникновения ЧС природного характера  в вашем регионе в текущем году.</w:t>
            </w:r>
          </w:p>
          <w:p w:rsidR="00A702FF" w:rsidRPr="00AF2B8E" w:rsidRDefault="00A702FF">
            <w:pPr>
              <w:pStyle w:val="a3"/>
              <w:numPr>
                <w:ilvl w:val="0"/>
                <w:numId w:val="18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Разрабатывать рекомендации по профилактике и минимизации последствий ЧС природного характера, наиболее часто случающихся в регионе.</w:t>
            </w:r>
          </w:p>
          <w:p w:rsidR="00A702FF" w:rsidRPr="00AF2B8E" w:rsidRDefault="00A702FF" w:rsidP="000644F7">
            <w:pPr>
              <w:pStyle w:val="a3"/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</w:p>
        </w:tc>
      </w:tr>
      <w:tr w:rsidR="00A624C8" w:rsidRPr="00AF2B8E" w:rsidTr="00FA55BB">
        <w:tc>
          <w:tcPr>
            <w:tcW w:w="14560" w:type="dxa"/>
            <w:gridSpan w:val="2"/>
          </w:tcPr>
          <w:p w:rsidR="00A624C8" w:rsidRPr="00AF2B8E" w:rsidRDefault="00A624C8" w:rsidP="000644F7">
            <w:pPr>
              <w:pStyle w:val="a3"/>
              <w:spacing w:line="276" w:lineRule="auto"/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</w:pPr>
            <w:r w:rsidRPr="00AF2B8E"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A624C8" w:rsidRPr="00AF2B8E" w:rsidTr="00FA55BB">
        <w:tc>
          <w:tcPr>
            <w:tcW w:w="8926" w:type="dxa"/>
          </w:tcPr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сущность терроризма и экстремизма как  социального  противоправного явления, представляющего серьёзную угрозу национальной безопасности России.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Выявлять и анализировать причины вовлечения молодежи в  террористическую и экстремистскую деятельность.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основное содержание и значение положений нормативно- правовых актов РФ по противодействию терроризму и экстремизму.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гражданскую нравственную позицию по негативному отношению к любым видам террористической и экстремистской деятельности.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Обосновывать и объяснять ключевую роль государства в противодействии терроризму и экстремизму и осуществлении защиты населения РФ от последствий террористической и экстремистской деятельности.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личные убеждения, качества и привычки, которые способствуют противодействию идеологии терроризма и экстремизма.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Характеризовать предназначение Национального антитеррористического комитета (НАК), его структуру и задачи по противодействию терроризму и </w:t>
            </w: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экстремизму.</w:t>
            </w:r>
          </w:p>
          <w:p w:rsidR="00A624C8" w:rsidRPr="00ED214D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последовательность своих действий при угрозе террористического акта для минимизации его последствий.</w:t>
            </w:r>
          </w:p>
        </w:tc>
        <w:tc>
          <w:tcPr>
            <w:tcW w:w="5634" w:type="dxa"/>
          </w:tcPr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и подтверждать примерами из официальных источников информации следующие утверждения: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Терроризм во всех его формах проявления представляет собой одну из самых серьёзных угроз национальной безопасности России;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Любые акты терроризма являются не имеющими оправдания преступления, независимо от их мотивации;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Любая террористическая деятельности неизбежно будет раскрыта, а её участники понесут заслуженное наказание;</w:t>
            </w:r>
          </w:p>
          <w:p w:rsidR="00A624C8" w:rsidRPr="00AF2B8E" w:rsidRDefault="00A624C8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Любая террористическая деятельности бесцельна, т.к. ни при каких условиях не обеспечит достижение поставленных целей и не способствует созданию благополучной жизни её участников.</w:t>
            </w:r>
          </w:p>
          <w:p w:rsidR="00A624C8" w:rsidRPr="00AF2B8E" w:rsidRDefault="00A624C8" w:rsidP="000644F7">
            <w:pPr>
              <w:pStyle w:val="a3"/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FA55BB">
        <w:tc>
          <w:tcPr>
            <w:tcW w:w="14560" w:type="dxa"/>
            <w:gridSpan w:val="2"/>
          </w:tcPr>
          <w:p w:rsidR="00A624C8" w:rsidRPr="00AF2B8E" w:rsidRDefault="00A624C8" w:rsidP="000644F7">
            <w:pPr>
              <w:pStyle w:val="a3"/>
              <w:spacing w:line="276" w:lineRule="auto"/>
              <w:ind w:left="313" w:right="408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>Защита населения Российской  Федерации от чрезвычайных ситуаций</w:t>
            </w:r>
          </w:p>
        </w:tc>
      </w:tr>
      <w:tr w:rsidR="00A624C8" w:rsidRPr="00AF2B8E" w:rsidTr="00FA55BB">
        <w:tc>
          <w:tcPr>
            <w:tcW w:w="8926" w:type="dxa"/>
          </w:tcPr>
          <w:p w:rsidR="00A624C8" w:rsidRPr="00AF2B8E" w:rsidRDefault="00A624C8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Самостоятельно прорабатывать нормативно-правовые акты РФ в области безопасности и формировать основные права и обязанности граждан по обеспечению национальной безопасности России в современном мире.</w:t>
            </w:r>
          </w:p>
          <w:p w:rsidR="00A624C8" w:rsidRPr="00AF2B8E" w:rsidRDefault="00A624C8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и уяснять основные направления организации защиты населения Российской Федерации от ЧС.</w:t>
            </w:r>
          </w:p>
          <w:p w:rsidR="00A624C8" w:rsidRPr="00AF2B8E" w:rsidRDefault="00A624C8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Обосновывать основное предназначение и решаемые задачи Единой государственной системы предупреждения и ликвидации чрезвычайных ситуаций (РСЧС) по защите населения страны от ЧС природного и техногенного характера.</w:t>
            </w:r>
          </w:p>
          <w:p w:rsidR="00A624C8" w:rsidRPr="00ED214D" w:rsidRDefault="00A624C8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Объяснить предназначение функциональных и территориальных подсистем РСЧС.</w:t>
            </w:r>
          </w:p>
        </w:tc>
        <w:tc>
          <w:tcPr>
            <w:tcW w:w="5634" w:type="dxa"/>
          </w:tcPr>
          <w:p w:rsidR="00A624C8" w:rsidRPr="00AF2B8E" w:rsidRDefault="00A624C8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подбирать материал и готовить занятие по теме: «Организационные основы по защите населения РФ от чрезвычайных ситуаций».</w:t>
            </w:r>
          </w:p>
          <w:p w:rsidR="00A624C8" w:rsidRPr="00AF2B8E" w:rsidRDefault="00A624C8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Оформлять схему, отображающую структуру РСЧС, её функциональные и территориальные подсистемы.</w:t>
            </w:r>
          </w:p>
          <w:p w:rsidR="00A624C8" w:rsidRPr="00AF2B8E" w:rsidRDefault="00A624C8" w:rsidP="000644F7">
            <w:pPr>
              <w:pStyle w:val="a3"/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FA55BB">
        <w:tc>
          <w:tcPr>
            <w:tcW w:w="14560" w:type="dxa"/>
            <w:gridSpan w:val="2"/>
          </w:tcPr>
          <w:p w:rsidR="00A624C8" w:rsidRPr="00AF2B8E" w:rsidRDefault="00A624C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4C8">
              <w:rPr>
                <w:rStyle w:val="a8"/>
                <w:rFonts w:ascii="Times New Roman" w:hAnsi="Times New Roman"/>
                <w:b/>
                <w:sz w:val="24"/>
              </w:rPr>
              <w:t>Военная безопасность государства</w:t>
            </w:r>
          </w:p>
        </w:tc>
      </w:tr>
      <w:tr w:rsidR="00A624C8" w:rsidRPr="00AF2B8E" w:rsidTr="00FA55BB">
        <w:tc>
          <w:tcPr>
            <w:tcW w:w="8926" w:type="dxa"/>
          </w:tcPr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Уяснять сущность гражданской обороны как системы мероприятий по подготовке к защите и по защите населения, материальных и культурных  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Систематизировать основные задачи гражданской обороны в мирное и военное время 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Осваивать систему оповещения населения чрезвычайных ситуациях мирного и военного времени.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Классифицировать виды инженерных защитных сооружений по их предназначению.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использовании защитных сооружений гражданской обороны в условиях ЧС.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Использовать средства индивидуальной защиты (СИЗ) в условиях чрезвычайных ситуаций мирного и военного времени.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Осознанно выполнять план гражданской обороны образовательного </w:t>
            </w: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учреждения, выполняя свои обязанности, предусмотренные в нём.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Характеризовать современные Вооруженные Силы Российской Федерации как основу военной организации государства, пути их реорганизации и повышения боевых возможностей.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чувство гордости за свою Родину и уважение к подвигам наших воинов – защитников Отечества.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духовные и физические качества, необходимые для успешного выполнения воинского долга по вооруженной защите Отечества.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Воспитывать убеждения в том, что взаимоотношения военнослужащих, основанные на дружбе и воинском товариществе. Являются основой высокого уровня боеготовности частей и подразделений Вооруженных Сил Российской Федерации.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понимание о значении символов воинской чести Вооружённых Сил РФ и их роли в военно-патриотическом воспитании военнослужащих, выработке у них чувства достоинства, преданности своей Родине и готовности самоотверженно с оружием в руках защищать суверенитет, территориальную целостность и устойчивое развитие Российской Федерации.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и объяснять общие понятия о воинской обязанности граждан РФ и о её предназначении.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Классифицировать составляющие воинской обязанности и раскрывать их содержание.</w:t>
            </w:r>
          </w:p>
          <w:p w:rsidR="00A624C8" w:rsidRPr="00ED214D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Уяснять свои права и обязанности в области воинского учёта и обязательной подготовке к военной службе.</w:t>
            </w:r>
          </w:p>
        </w:tc>
        <w:tc>
          <w:tcPr>
            <w:tcW w:w="5634" w:type="dxa"/>
          </w:tcPr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прорабатывать материал в различных источниках информации, в том числе в Интернете о реорганизации войск гражданской обороны в Спасательные воинские формирования постоянной готовности.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Формировать свое  мнение об этом мероприятия, обосновывать его и подкреплять примерами из опыта по защите населения страны от ЧС.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Расширять кругозор в области развития военной организации государства в современных условиях.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положения Военной доктрины РФ для уяснения основных задач Вооружённых Сил и других войск в мирное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время, в период непосредственной угрозы агрессии и военное время.</w:t>
            </w:r>
          </w:p>
          <w:p w:rsidR="00A624C8" w:rsidRPr="00AF2B8E" w:rsidRDefault="00A624C8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Готовить сообщения на данную тему.</w:t>
            </w:r>
          </w:p>
          <w:p w:rsidR="00A624C8" w:rsidRPr="00AF2B8E" w:rsidRDefault="00A624C8" w:rsidP="000644F7">
            <w:pPr>
              <w:pStyle w:val="a3"/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FA55BB">
        <w:tc>
          <w:tcPr>
            <w:tcW w:w="14560" w:type="dxa"/>
            <w:gridSpan w:val="2"/>
          </w:tcPr>
          <w:p w:rsidR="00A624C8" w:rsidRPr="00AF2B8E" w:rsidRDefault="00A624C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8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>Основы медицинских знаний и здорового  образа жизни. Основы здорового образа жизни</w:t>
            </w:r>
          </w:p>
        </w:tc>
      </w:tr>
      <w:tr w:rsidR="00A624C8" w:rsidRPr="00AF2B8E" w:rsidTr="00FA55BB">
        <w:tc>
          <w:tcPr>
            <w:tcW w:w="8926" w:type="dxa"/>
          </w:tcPr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убеждения в необходимости соблюдать нормы здорового образа жизни как надежной гарантии а подготовке к профессиональной деятельности, в том числе и к военной службе.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Определять основные инфекционные заболевания по их признакам и проявлениям, анализировать причины их возникновения, соблюдать меры профилактики.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Формировать индивидуальную систему здорового образа жизни и своевременно вносить в неё необходимые коррективы с учётом реальных </w:t>
            </w: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жизненных обстоятельств.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Вырабатывать привычку в ежедневном соблюдении правил личной гигиены.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основные факторы риска, пагубно влияющие на здоровье, соблюдать меры по их профилактике.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негативное отношение к курению, употреблению алкоголя и наркотиков как к факторам, оказывающим наиболее пагубное влияние на здоровье.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причины заражения инфекциями, передаваемыми половым путём и их возможные последствия.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личный стиль поведения. Снижающий риск раннего и случайного вступления в половую связь и способствующий профилактике заражения ИППП.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убеждение в ключевой роли благополучной семьи в обеспечения здоровья личности и общества, а также демографической безопасности государства.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и разбираться в основах семейно-брачных отношений, принятых в Российской Федерации в настоящее время</w:t>
            </w:r>
          </w:p>
          <w:p w:rsidR="00A624C8" w:rsidRPr="00AF2B8E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оказании первой помощи при различных повреждениях, травмах и неотложных состояниях.</w:t>
            </w:r>
          </w:p>
          <w:p w:rsidR="00A624C8" w:rsidRPr="00AF2B8E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Последовательно выполнять приёмы оказания первой помощи в различных неотложных состояниях.</w:t>
            </w:r>
          </w:p>
          <w:p w:rsidR="00A624C8" w:rsidRPr="00AF2B8E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выполнении приёмов иммобилизации поврежденных частей тела и транспортировки пострадавшего.</w:t>
            </w:r>
          </w:p>
          <w:p w:rsidR="00A624C8" w:rsidRPr="00AF2B8E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Усваивать основные рекомендации по профилактике травм опорно-двигательного аппарата и способы оказания само- и взаимопомощи при травмах опорно-двигательного аппарата.</w:t>
            </w:r>
          </w:p>
          <w:p w:rsidR="00A624C8" w:rsidRPr="00AF2B8E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умение в выполнении приёмов по остановке артериального кровотечения.</w:t>
            </w:r>
          </w:p>
          <w:p w:rsidR="00A624C8" w:rsidRPr="00A624C8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Усваивать порядок проведения сердечно-легочной реанимации (непрямого массажа сердца и искусственной вентиляции легких).</w:t>
            </w:r>
          </w:p>
        </w:tc>
        <w:tc>
          <w:tcPr>
            <w:tcW w:w="5634" w:type="dxa"/>
          </w:tcPr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оценивать состояние личного здоровья в повседневной жизни, определять в какой мере оно обеспечивает эффективность жизнедеятельности и вносить определённые коррективы в образ жизни для сохранения и укрепления личного здоровья.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Формировать умения в системе самоконтроля за своим здоровьем, умения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индивидуальную нагрузку на день и неделю с учётом биологических режимов и индивидуальных возможностей.</w:t>
            </w:r>
          </w:p>
          <w:p w:rsidR="00A624C8" w:rsidRPr="00AF2B8E" w:rsidRDefault="00A624C8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анализировать информационные источники в области здорового образа жизни, подбирать и реализовывать рекомендации по обеспечению духовного, физического и социального благополучия.</w:t>
            </w:r>
          </w:p>
          <w:p w:rsidR="00A624C8" w:rsidRPr="00AF2B8E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расширять познания об острой сердечной недостаточности, используя соответствующую медицинскую литературу (справочники, медицинскую энциклопедию).</w:t>
            </w:r>
          </w:p>
          <w:p w:rsidR="00A624C8" w:rsidRPr="00A624C8" w:rsidRDefault="00A624C8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Прогнозировать по характерным признакам возникновения инсульта и оказывать первую помощь пострадавшему до прибытия скорой помощи.</w:t>
            </w:r>
          </w:p>
        </w:tc>
      </w:tr>
      <w:tr w:rsidR="00A624C8" w:rsidRPr="00AF2B8E" w:rsidTr="00FA55BB">
        <w:tc>
          <w:tcPr>
            <w:tcW w:w="14560" w:type="dxa"/>
            <w:gridSpan w:val="2"/>
          </w:tcPr>
          <w:p w:rsidR="00A624C8" w:rsidRPr="00A624C8" w:rsidRDefault="00A624C8" w:rsidP="000644F7">
            <w:pPr>
              <w:pStyle w:val="a3"/>
              <w:rPr>
                <w:rStyle w:val="a8"/>
                <w:rFonts w:ascii="Times New Roman" w:hAnsi="Times New Roman"/>
                <w:iCs w:val="0"/>
              </w:rPr>
            </w:pPr>
            <w:r w:rsidRPr="00A624C8">
              <w:rPr>
                <w:rStyle w:val="a8"/>
                <w:rFonts w:ascii="Times New Roman" w:hAnsi="Times New Roman"/>
                <w:b/>
                <w:iCs w:val="0"/>
                <w:sz w:val="24"/>
              </w:rPr>
              <w:lastRenderedPageBreak/>
              <w:t>Основы военной службы</w:t>
            </w:r>
            <w:r w:rsidRPr="00A624C8">
              <w:rPr>
                <w:rStyle w:val="a8"/>
                <w:rFonts w:ascii="Times New Roman" w:hAnsi="Times New Roman"/>
                <w:iCs w:val="0"/>
                <w:sz w:val="24"/>
              </w:rPr>
              <w:t xml:space="preserve"> (</w:t>
            </w:r>
            <w:r w:rsidRPr="00A624C8">
              <w:rPr>
                <w:rFonts w:ascii="Times New Roman" w:hAnsi="Times New Roman"/>
                <w:sz w:val="24"/>
              </w:rPr>
              <w:t>Раздел обязателен для изучения с юношами) – 10 класс</w:t>
            </w:r>
          </w:p>
        </w:tc>
      </w:tr>
      <w:tr w:rsidR="00A624C8" w:rsidRPr="00AF2B8E" w:rsidTr="00FA55BB">
        <w:tc>
          <w:tcPr>
            <w:tcW w:w="8926" w:type="dxa"/>
          </w:tcPr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Уяснять и обосновывать положение о том, что военная служба – это особый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вид федеральной государственной службы, которая требует от военнослужащего высокой профессиональной подготовки и особой ответственности за исполнение обязанностей по вооруженной защите Отечества.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Усваивать существующий порядок размещения военнослужащих, проходящих военную службу по призыву, их быт и мероприятия, проводимые в войсках по сохранению и укреплению здоровья.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знания о предназначении суточного наряда, об обязанностях дежурного и дневального по роте.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Уяснить цели и предназначения караульной службы в войсках.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обосновывать положения о том, что несение караульной службы является выполнением боевой задачи.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Характеризовать часового как караульного, выполняющего боевую задачу по охране и обороне порученного ему поста.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Последовательно излагать основные обязанности часового и обосновывать факторы, определяющие его неприкосновенность.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обосновывать значение строевой подготовки в деле обучения и воспитания военнослужащих.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Самостоятельно отрабатывать выполнение строевых приемов на месте и в движении.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движения в строю, выполнять воинское приветствие одиночно и в строю.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объяснять назначение и боевые свойства автомата Калашникова.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умения в выполнении неполной разборки и сборки автомата.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общее представление о современном бое и характеризовать основные элементы подготовки солдата к современному бою.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уяснять смысл нормативно-правовых актов РФ в области подготовки граждан к военной службе.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умения самостоятельно подбирать информацию, способствующую воспитанию убеждений, качества привычек для успешного прохождения военной службы по призыву.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Анализировать  содержание общевоинских уставов Вооруженных Сил РФ и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характеризовать их как основные нормативно-правовые акты, регламентирующие жизнь и деятельность военнослужащего.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Обосновывать значение и методы осуществления военно-патриотического воспитания военнослужащих для обеспечения высокого уровня боеготовности частей и подразделений Вооружённых Сил РФ.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характеризовать общие, должностные и специальные обязанности военнослужащих и значение воинской дисциплины для их успешного выполнения.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осознанно выполнять все мероприятия, связанные с призывом на военную службу.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Характеризовать особенности военной службы по контракту  и порядок отбора кандидатов для прохождения военной службы по контракту.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обоснованно излагать нормативно-правовые основы и порядок прохождения альтернативной гражданской службы.</w:t>
            </w:r>
          </w:p>
          <w:p w:rsidR="00A624C8" w:rsidRPr="00ED214D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порядок подачи заявления на прохождение альтернативной гражданской службы.</w:t>
            </w:r>
          </w:p>
        </w:tc>
        <w:tc>
          <w:tcPr>
            <w:tcW w:w="5634" w:type="dxa"/>
          </w:tcPr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 xml:space="preserve">Анализировать федеральные законы и другие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нормативно-правовые акты, в которых определены правовые основы прохождения военной службы и характеризовать федеральную систему подготовки граждан Российской Федерации к военной службе.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Подбирать и анализировать информацию о правах и свободах военнослужащих, проходящих военную службу по призыву в Вооруженных Силах Российской Федерации.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Подбирать и анализировать информацию о существующих в современном мире военных угрозах и военных опасностях РФ и характеризовать основные внешние военные угрозы и основные внутренние военные угрозы РФ.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соответствующие источники информации и характеризовать основные пути совершенствования допризывной подготовки и военно-патриотического воспитания граждан РФ в целях развития военной организации государства.</w:t>
            </w:r>
          </w:p>
          <w:p w:rsidR="00A624C8" w:rsidRPr="00AF2B8E" w:rsidRDefault="00A624C8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Формулировать основные требования воинской деятельности, предъявляемые к моральным и  индивидуальным качествам.</w:t>
            </w:r>
          </w:p>
          <w:p w:rsidR="00A624C8" w:rsidRPr="00AF2B8E" w:rsidRDefault="00A624C8" w:rsidP="000644F7">
            <w:pPr>
              <w:pStyle w:val="a3"/>
              <w:spacing w:line="276" w:lineRule="auto"/>
              <w:ind w:left="313" w:right="408" w:hanging="284"/>
              <w:rPr>
                <w:rFonts w:ascii="Times New Roman" w:hAnsi="Times New Roman"/>
                <w:sz w:val="24"/>
              </w:rPr>
            </w:pPr>
          </w:p>
        </w:tc>
      </w:tr>
    </w:tbl>
    <w:p w:rsidR="00A702FF" w:rsidRDefault="00A702FF" w:rsidP="000644F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BD5EEB" w:rsidRDefault="00BD5EEB" w:rsidP="000644F7">
      <w:pPr>
        <w:pStyle w:val="a3"/>
        <w:spacing w:line="276" w:lineRule="auto"/>
      </w:pPr>
    </w:p>
    <w:p w:rsidR="00A624C8" w:rsidRPr="00BD5EEB" w:rsidRDefault="00A624C8" w:rsidP="000644F7">
      <w:pPr>
        <w:pStyle w:val="a3"/>
        <w:spacing w:line="276" w:lineRule="auto"/>
        <w:rPr>
          <w:rFonts w:ascii="Times New Roman" w:hAnsi="Times New Roman"/>
          <w:b/>
          <w:sz w:val="24"/>
        </w:rPr>
      </w:pPr>
      <w:r w:rsidRPr="00BD5EEB">
        <w:rPr>
          <w:rFonts w:ascii="Times New Roman" w:hAnsi="Times New Roman"/>
          <w:b/>
          <w:sz w:val="24"/>
        </w:rPr>
        <w:t>Особенности содержания учебного предмета</w:t>
      </w:r>
    </w:p>
    <w:p w:rsidR="00BD5EEB" w:rsidRPr="00BD5EEB" w:rsidRDefault="00A624C8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содержании курса «Основы безопасности жизнедеятельности» учтены положения федеральных законов Российской Федерации и других нормативно-правовых актов в области безопасности личности, общества и государства. За основу проектирования структуры и содержания программы курса принят модульный принцип ее построения и принцип «минимакса» к отбору и наполнению учебно-познавательной информацией. </w:t>
      </w:r>
    </w:p>
    <w:p w:rsidR="00BD5EEB" w:rsidRPr="00BD5EEB" w:rsidRDefault="00A624C8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Программа реализует роль навигации индивидуального образовательного маршрута старшеклассника в образовательном пространстве реальной и виртуальной информации по вопросам безопасности жизнедеятельности. Интеллект личности, экологическое мировоззрение и мотивация, научно-практические знания и умения — основные ресурсы культуры безопасности. </w:t>
      </w:r>
    </w:p>
    <w:p w:rsidR="00BD5EEB" w:rsidRPr="00BD5EEB" w:rsidRDefault="00A624C8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b/>
          <w:sz w:val="24"/>
        </w:rPr>
        <w:t>Модульный принцип</w:t>
      </w:r>
      <w:r w:rsidRPr="00BD5EEB">
        <w:rPr>
          <w:rFonts w:ascii="Times New Roman" w:hAnsi="Times New Roman"/>
          <w:sz w:val="24"/>
        </w:rPr>
        <w:t xml:space="preserve"> определяет выделение </w:t>
      </w:r>
      <w:r w:rsidRPr="00BD5EEB">
        <w:rPr>
          <w:rFonts w:ascii="Times New Roman" w:hAnsi="Times New Roman"/>
          <w:b/>
          <w:i/>
          <w:sz w:val="24"/>
        </w:rPr>
        <w:t>трех учебных разделов</w:t>
      </w:r>
      <w:r w:rsidRPr="00BD5EEB">
        <w:rPr>
          <w:rFonts w:ascii="Times New Roman" w:hAnsi="Times New Roman"/>
          <w:sz w:val="24"/>
        </w:rPr>
        <w:t xml:space="preserve">, охватывающих весь объем содержания курса ОБЖ, принцип «минимакса» положен в основу структурирования учебной информации каждого раздела. Модульный принцип позволяет: </w:t>
      </w:r>
    </w:p>
    <w:p w:rsidR="00BD5EEB" w:rsidRPr="00BD5EEB" w:rsidRDefault="00A624C8">
      <w:pPr>
        <w:pStyle w:val="a3"/>
        <w:numPr>
          <w:ilvl w:val="0"/>
          <w:numId w:val="25"/>
        </w:numPr>
        <w:spacing w:line="276" w:lineRule="auto"/>
        <w:ind w:left="851" w:hanging="284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эффективнее организовать учебно-воспитательный процесс по формированию культуры безопасности жизнедеятельности старшеклассников с учетом ресурсных возможностей разных типов организаций основного образования и особенностей среды жизнедеятельности населения разных регионов России; </w:t>
      </w:r>
    </w:p>
    <w:p w:rsidR="00BD5EEB" w:rsidRPr="00BD5EEB" w:rsidRDefault="00A624C8">
      <w:pPr>
        <w:pStyle w:val="a3"/>
        <w:numPr>
          <w:ilvl w:val="0"/>
          <w:numId w:val="25"/>
        </w:numPr>
        <w:spacing w:line="276" w:lineRule="auto"/>
        <w:ind w:left="851" w:hanging="284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обеспечить межпредметные связи при изучении содержания ОБЖ и преемственность содержания учебных модулей (тематики ОБЖ) в средних и старших классах школы, в учреждениях основного и дополнительного образования; </w:t>
      </w:r>
    </w:p>
    <w:p w:rsidR="00BD5EEB" w:rsidRPr="00BD5EEB" w:rsidRDefault="00A624C8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lastRenderedPageBreak/>
        <w:t xml:space="preserve">Учебная информация структурирована по принципу «минимакса»: </w:t>
      </w:r>
    </w:p>
    <w:p w:rsidR="00BD5EEB" w:rsidRPr="00BD5EEB" w:rsidRDefault="00A624C8">
      <w:pPr>
        <w:pStyle w:val="a3"/>
        <w:numPr>
          <w:ilvl w:val="0"/>
          <w:numId w:val="26"/>
        </w:numPr>
        <w:spacing w:line="276" w:lineRule="auto"/>
        <w:ind w:left="851" w:hanging="284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каждом параграфе приводятся общие термины и понятия, определяющие условные границы компетентности школьника по изучаемой теме (максимум); </w:t>
      </w:r>
    </w:p>
    <w:p w:rsidR="00BD5EEB" w:rsidRPr="00BD5EEB" w:rsidRDefault="00A624C8">
      <w:pPr>
        <w:pStyle w:val="a3"/>
        <w:numPr>
          <w:ilvl w:val="0"/>
          <w:numId w:val="26"/>
        </w:numPr>
        <w:spacing w:line="276" w:lineRule="auto"/>
        <w:ind w:left="851" w:hanging="284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начале параграфа выделены </w:t>
      </w:r>
      <w:r w:rsidRPr="00BD5EEB">
        <w:rPr>
          <w:rFonts w:ascii="Times New Roman" w:hAnsi="Times New Roman"/>
          <w:b/>
          <w:sz w:val="24"/>
        </w:rPr>
        <w:t>ключевые термины и понятия</w:t>
      </w:r>
      <w:r w:rsidRPr="00BD5EEB">
        <w:rPr>
          <w:rFonts w:ascii="Times New Roman" w:hAnsi="Times New Roman"/>
          <w:sz w:val="24"/>
        </w:rPr>
        <w:t xml:space="preserve">, определяющие обязательный для школьника минимум теоретико-практических знаний, требуемый для прохождения итогового контроля по изучаемой теме в форме тестирования, собеседования, презентации учебно-исследовательской работы, экзамена. </w:t>
      </w:r>
    </w:p>
    <w:p w:rsidR="00BD5EEB" w:rsidRPr="00BD5EEB" w:rsidRDefault="00A624C8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Принцип «минимакса» предполагает формирование компетентности и культуры безопасности жизнедеятельности личности не за счет роста объема учебно-познавательной информации, а за счет ее повторения, обобщения и систематизации знаний всех школьных предметов. Структурные компоненты программы ОБЖ — </w:t>
      </w:r>
      <w:r w:rsidRPr="00BD5EEB">
        <w:rPr>
          <w:rFonts w:ascii="Times New Roman" w:hAnsi="Times New Roman"/>
          <w:b/>
          <w:sz w:val="24"/>
        </w:rPr>
        <w:t>три содержательных модуля</w:t>
      </w:r>
      <w:r w:rsidRPr="00BD5EEB">
        <w:rPr>
          <w:rFonts w:ascii="Times New Roman" w:hAnsi="Times New Roman"/>
          <w:sz w:val="24"/>
        </w:rPr>
        <w:t xml:space="preserve">: </w:t>
      </w:r>
    </w:p>
    <w:p w:rsidR="00BD5EEB" w:rsidRPr="00BD5EEB" w:rsidRDefault="00BD5EEB">
      <w:pPr>
        <w:pStyle w:val="a3"/>
        <w:numPr>
          <w:ilvl w:val="0"/>
          <w:numId w:val="27"/>
        </w:numPr>
        <w:spacing w:line="276" w:lineRule="auto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>сновы безопасности личности, общества, государства в современной среде обитания</w:t>
      </w:r>
      <w:r w:rsidRPr="00BD5EEB">
        <w:rPr>
          <w:rFonts w:ascii="Times New Roman" w:hAnsi="Times New Roman"/>
          <w:i/>
          <w:sz w:val="24"/>
        </w:rPr>
        <w:t>.</w:t>
      </w:r>
    </w:p>
    <w:p w:rsidR="00BD5EEB" w:rsidRPr="00BD5EEB" w:rsidRDefault="00BD5EEB">
      <w:pPr>
        <w:pStyle w:val="a3"/>
        <w:numPr>
          <w:ilvl w:val="0"/>
          <w:numId w:val="27"/>
        </w:numPr>
        <w:spacing w:line="276" w:lineRule="auto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>сновы обороны государства и военная безопасность</w:t>
      </w:r>
      <w:r w:rsidRPr="00BD5EEB">
        <w:rPr>
          <w:rFonts w:ascii="Times New Roman" w:hAnsi="Times New Roman"/>
          <w:i/>
          <w:sz w:val="24"/>
        </w:rPr>
        <w:t>.</w:t>
      </w:r>
    </w:p>
    <w:p w:rsidR="00BD5EEB" w:rsidRPr="00BD5EEB" w:rsidRDefault="00BD5EEB">
      <w:pPr>
        <w:pStyle w:val="a3"/>
        <w:numPr>
          <w:ilvl w:val="0"/>
          <w:numId w:val="27"/>
        </w:numPr>
        <w:spacing w:line="276" w:lineRule="auto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 xml:space="preserve">сновы медицинских знаний и здорового образа жизни. </w:t>
      </w:r>
    </w:p>
    <w:p w:rsidR="00A624C8" w:rsidRDefault="00A624C8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b/>
          <w:i/>
          <w:sz w:val="24"/>
        </w:rPr>
        <w:t>Каждый модуль программы</w:t>
      </w:r>
      <w:r w:rsidRPr="00BD5EEB">
        <w:rPr>
          <w:rFonts w:ascii="Times New Roman" w:hAnsi="Times New Roman"/>
          <w:sz w:val="24"/>
        </w:rPr>
        <w:t xml:space="preserve"> — это раздел содержания курса ОБЖ, который состоит из нескольких частей (глав). Каждая глава включает пять тем (параграфов). Содержание учебного материала в каждом классе представлено в форме опорного конспекта (всего 35 тем), в котором кратко изложены ключевые понятия, основные характеристики опасных и чрезвычайных ситуаций, научные подходы к теории безопасности жизнедеятельности, вопросы, задания, примерная тематика учебно-исследовательской работы школьников, рекомендации специалистов по предупреждению опасных ситуаций и безопасному поведению населения. Раздел завершается самопроверкой теоретической готовности ученика по ключевым вопросам.</w:t>
      </w:r>
    </w:p>
    <w:p w:rsid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Содержание курса. 10 класс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1. Основы безопасности личности, общества, государства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1. Научные основы обеспечения безопасности жизнедеятельности человека в современной среде обитания</w:t>
      </w:r>
      <w:r>
        <w:rPr>
          <w:rFonts w:ascii="Times New Roman" w:hAnsi="Times New Roman"/>
          <w:i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Культура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 обитания. 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2. Законодательные основы обеспечения безопасности личности, общества, государства</w:t>
      </w:r>
      <w:r>
        <w:rPr>
          <w:rFonts w:ascii="Times New Roman" w:hAnsi="Times New Roman"/>
          <w:i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 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3. Организационные основы защиты населения и территорий России в чрезвычайных ситуациях</w:t>
      </w:r>
      <w:r>
        <w:rPr>
          <w:rFonts w:ascii="Times New Roman" w:hAnsi="Times New Roman"/>
          <w:i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</w:t>
      </w:r>
      <w:r w:rsidRPr="00BB69CA">
        <w:rPr>
          <w:rFonts w:ascii="Times New Roman" w:hAnsi="Times New Roman"/>
          <w:sz w:val="24"/>
        </w:rPr>
        <w:lastRenderedPageBreak/>
        <w:t xml:space="preserve">территорий от чрезвычайных ситуаций техногенного характера. Чрезвычайные ситуации на инженерных сооружениях, дорогах, транспорте. Страхование. 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2. Военная безопасность государства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4. Чрезвычайные ситуации военного характера и безопасность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массового поражения. Защита населения и территорий от биологической и экологической опасности. Средства индивидуальной защиты органов дыхания и кожи.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5. Вооруженные Силы Российской Федерации на защите государства от военных угроз</w:t>
      </w:r>
      <w:r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 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3. Основы медицинских знаний и здорового образа жизни</w:t>
      </w:r>
      <w:r>
        <w:rPr>
          <w:rFonts w:ascii="Times New Roman" w:hAnsi="Times New Roman"/>
          <w:b/>
          <w:sz w:val="24"/>
        </w:rPr>
        <w:t>.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6. Факторы риска нарушений здоровья: инфекционные и неинфекционные заболевания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 </w:t>
      </w:r>
    </w:p>
    <w:p w:rsidR="00DF7E56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7. Оказание первой помощи при неотложных состояниях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сердечнолегочная реанимация. Первая помощь при ушибах, растяжении связок, вывихах, переломах. </w:t>
      </w:r>
    </w:p>
    <w:p w:rsid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Содержание курса. 11 класс</w:t>
      </w:r>
    </w:p>
    <w:p w:rsidR="00BB69CA" w:rsidRPr="00636B4D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1. Основы комплексной безопасности личности, общества, государства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1. Научные основы формирования культуры безопасности жизнедеятельности человека в современной среде обитания</w:t>
      </w:r>
      <w:r w:rsidR="00636B4D"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 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2. Комплекс мер взаимной ответственности личности, общества, государства по обеспечению безопасности</w:t>
      </w:r>
      <w:r w:rsidR="00636B4D"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 </w:t>
      </w:r>
    </w:p>
    <w:p w:rsidR="00BB69CA" w:rsidRPr="00BB69CA" w:rsidRDefault="00DF7E56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Глава 3. Экстремальные ситуации и </w:t>
      </w:r>
      <w:r w:rsidR="00BB69CA" w:rsidRPr="00636B4D">
        <w:rPr>
          <w:rFonts w:ascii="Times New Roman" w:hAnsi="Times New Roman"/>
          <w:i/>
          <w:sz w:val="24"/>
        </w:rPr>
        <w:t>безопасность человека</w:t>
      </w:r>
      <w:r w:rsidR="00636B4D">
        <w:rPr>
          <w:rFonts w:ascii="Times New Roman" w:hAnsi="Times New Roman"/>
          <w:sz w:val="24"/>
        </w:rPr>
        <w:t xml:space="preserve">. </w:t>
      </w:r>
      <w:r w:rsidR="00BB69CA" w:rsidRPr="00BB69CA">
        <w:rPr>
          <w:rFonts w:ascii="Times New Roman" w:hAnsi="Times New Roman"/>
          <w:sz w:val="24"/>
        </w:rPr>
        <w:t xml:space="preserve"> 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 </w:t>
      </w:r>
    </w:p>
    <w:p w:rsidR="00BB69CA" w:rsidRPr="00636B4D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2. Военная безопасность государства</w:t>
      </w:r>
    </w:p>
    <w:p w:rsidR="00BB69CA" w:rsidRPr="00BB69CA" w:rsidRDefault="008C752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Глава 4. Воо</w:t>
      </w:r>
      <w:r w:rsidR="00BB69CA" w:rsidRPr="00636B4D">
        <w:rPr>
          <w:rFonts w:ascii="Times New Roman" w:hAnsi="Times New Roman"/>
          <w:i/>
          <w:sz w:val="24"/>
        </w:rPr>
        <w:t>руженные Силы Российской Федерации на защите государства от военных угроз</w:t>
      </w:r>
      <w:r w:rsidR="00636B4D">
        <w:rPr>
          <w:rFonts w:ascii="Times New Roman" w:hAnsi="Times New Roman"/>
          <w:sz w:val="24"/>
        </w:rPr>
        <w:t xml:space="preserve">. </w:t>
      </w:r>
      <w:r w:rsidR="00BB69CA" w:rsidRPr="00BB69CA">
        <w:rPr>
          <w:rFonts w:ascii="Times New Roman" w:hAnsi="Times New Roman"/>
          <w:sz w:val="24"/>
        </w:rPr>
        <w:t xml:space="preserve">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 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5. Особенности военной службы в современной Российской армии</w:t>
      </w:r>
      <w:r w:rsidR="00636B4D"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 </w:t>
      </w:r>
    </w:p>
    <w:p w:rsidR="00BB69CA" w:rsidRPr="00636B4D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3. Основы медицинских знаний и здорового образа жизни</w:t>
      </w:r>
    </w:p>
    <w:p w:rsidR="00BB69CA" w:rsidRP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6. Основы здорового образа жизни Демографическая ситуация в России.</w:t>
      </w:r>
      <w:r w:rsidRPr="00BB69CA">
        <w:rPr>
          <w:rFonts w:ascii="Times New Roman" w:hAnsi="Times New Roman"/>
          <w:sz w:val="24"/>
        </w:rPr>
        <w:t xml:space="preserve"> Культура здорового образа жизни. Культура питания. Культура здорового образа жизни и репродуктивное здоровье. Вредные привычки. Культура движения. </w:t>
      </w:r>
    </w:p>
    <w:p w:rsidR="000875A5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7. Первая помощь при неотложных состояниях Медико-психологическая помощь.</w:t>
      </w:r>
      <w:r w:rsidRPr="00BB69CA">
        <w:rPr>
          <w:rFonts w:ascii="Times New Roman" w:hAnsi="Times New Roman"/>
          <w:sz w:val="24"/>
        </w:rPr>
        <w:t xml:space="preserve"> Первая помощь при ранениях. Первая помощь </w:t>
      </w:r>
    </w:p>
    <w:p w:rsidR="000875A5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sz w:val="24"/>
        </w:rPr>
        <w:t xml:space="preserve">при поражении радиацией, отравляющими веществами, при химических и термических ожогах, обморожении. Первая помощь при </w:t>
      </w:r>
    </w:p>
    <w:p w:rsidR="00BB69CA" w:rsidRPr="00BB69CA" w:rsidRDefault="00BB69CA" w:rsidP="000875A5">
      <w:pPr>
        <w:pStyle w:val="a3"/>
        <w:spacing w:line="276" w:lineRule="auto"/>
        <w:ind w:left="567"/>
        <w:rPr>
          <w:rFonts w:ascii="Times New Roman" w:hAnsi="Times New Roman"/>
          <w:sz w:val="28"/>
        </w:rPr>
      </w:pPr>
      <w:r w:rsidRPr="00BB69CA">
        <w:rPr>
          <w:rFonts w:ascii="Times New Roman" w:hAnsi="Times New Roman"/>
          <w:sz w:val="24"/>
        </w:rPr>
        <w:t xml:space="preserve">дорожно-транспортном происшествии. Первая помощь при отравлении никотином, алкоголем, лекарствами, ядами, наркотическими </w:t>
      </w:r>
      <w:r w:rsidR="000875A5">
        <w:rPr>
          <w:rFonts w:ascii="Times New Roman" w:hAnsi="Times New Roman"/>
          <w:sz w:val="24"/>
        </w:rPr>
        <w:t xml:space="preserve">  </w:t>
      </w:r>
      <w:r w:rsidRPr="00BB69CA">
        <w:rPr>
          <w:rFonts w:ascii="Times New Roman" w:hAnsi="Times New Roman"/>
          <w:sz w:val="24"/>
        </w:rPr>
        <w:t>веществами.</w:t>
      </w:r>
    </w:p>
    <w:p w:rsidR="00BB69CA" w:rsidRDefault="00BB69CA" w:rsidP="000644F7">
      <w:pPr>
        <w:pStyle w:val="a3"/>
        <w:spacing w:line="276" w:lineRule="auto"/>
        <w:ind w:firstLine="567"/>
        <w:rPr>
          <w:rFonts w:ascii="Times New Roman" w:hAnsi="Times New Roman"/>
          <w:sz w:val="24"/>
        </w:rPr>
      </w:pPr>
    </w:p>
    <w:p w:rsidR="00BB69CA" w:rsidRDefault="00ED214D" w:rsidP="000644F7">
      <w:pPr>
        <w:pStyle w:val="a3"/>
        <w:rPr>
          <w:rFonts w:ascii="Times New Roman" w:hAnsi="Times New Roman"/>
          <w:b/>
          <w:sz w:val="24"/>
        </w:rPr>
      </w:pPr>
      <w:r w:rsidRPr="00ED214D">
        <w:rPr>
          <w:rFonts w:ascii="Times New Roman" w:hAnsi="Times New Roman"/>
          <w:b/>
          <w:sz w:val="24"/>
        </w:rPr>
        <w:t>Тематическое планирование</w:t>
      </w:r>
    </w:p>
    <w:p w:rsidR="00ED214D" w:rsidRPr="00ED214D" w:rsidRDefault="00ED214D" w:rsidP="000644F7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 класс.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1057"/>
        <w:gridCol w:w="2232"/>
      </w:tblGrid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1.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безопасности личности, общества, государства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</w:t>
            </w:r>
            <w:r w:rsidR="00D65D1C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1</w:t>
            </w:r>
          </w:p>
        </w:tc>
        <w:tc>
          <w:tcPr>
            <w:tcW w:w="11057" w:type="dxa"/>
          </w:tcPr>
          <w:p w:rsidR="00ED214D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636B4D">
              <w:rPr>
                <w:rFonts w:ascii="Times New Roman" w:hAnsi="Times New Roman"/>
                <w:i/>
                <w:sz w:val="24"/>
              </w:rPr>
              <w:t>Научные основы формирования культуры безопасности жизнедеятельности человека в современной среде обитания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2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3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Организационные основы защиты населения и территорий России в чрезвычайных ситуациях</w:t>
            </w:r>
          </w:p>
        </w:tc>
        <w:tc>
          <w:tcPr>
            <w:tcW w:w="2232" w:type="dxa"/>
          </w:tcPr>
          <w:p w:rsidR="00ED214D" w:rsidRPr="00ED214D" w:rsidRDefault="00D65D1C" w:rsidP="000644F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2.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Военная безопасность государства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4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 xml:space="preserve">Чрезвычайные ситуации военного характера и безопасность 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5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Вооруженные Силы Российской Федерации на защите государства от военных угроз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3.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медицинских знаний и здорового образа жизни.</w:t>
            </w:r>
          </w:p>
        </w:tc>
        <w:tc>
          <w:tcPr>
            <w:tcW w:w="2232" w:type="dxa"/>
          </w:tcPr>
          <w:p w:rsidR="00ED214D" w:rsidRPr="00ED214D" w:rsidRDefault="0044642F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6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D214D" w:rsidTr="00FA55BB">
        <w:tc>
          <w:tcPr>
            <w:tcW w:w="1271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7</w:t>
            </w:r>
          </w:p>
        </w:tc>
        <w:tc>
          <w:tcPr>
            <w:tcW w:w="11057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Оказание первой помощи при неотложных состояниях.</w:t>
            </w:r>
            <w:r w:rsidR="000644F7">
              <w:rPr>
                <w:rFonts w:ascii="Times New Roman" w:hAnsi="Times New Roman"/>
                <w:sz w:val="24"/>
              </w:rPr>
              <w:t xml:space="preserve"> Контроль знаний.</w:t>
            </w:r>
          </w:p>
        </w:tc>
        <w:tc>
          <w:tcPr>
            <w:tcW w:w="2232" w:type="dxa"/>
          </w:tcPr>
          <w:p w:rsidR="00ED214D" w:rsidRPr="00ED214D" w:rsidRDefault="0044642F" w:rsidP="000644F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ED214D" w:rsidTr="00FA55BB">
        <w:tc>
          <w:tcPr>
            <w:tcW w:w="12328" w:type="dxa"/>
            <w:gridSpan w:val="2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2232" w:type="dxa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3</w:t>
            </w:r>
            <w:r w:rsidR="0044642F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ED214D" w:rsidTr="00FA55BB">
        <w:tc>
          <w:tcPr>
            <w:tcW w:w="14560" w:type="dxa"/>
            <w:gridSpan w:val="3"/>
          </w:tcPr>
          <w:p w:rsidR="00ED214D" w:rsidRPr="00ED214D" w:rsidRDefault="00ED214D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По окончании 10 класса проводятся учебные сборы по основам воен</w:t>
            </w:r>
            <w:r w:rsidR="0044642F">
              <w:rPr>
                <w:rFonts w:ascii="Times New Roman" w:hAnsi="Times New Roman"/>
                <w:b/>
                <w:sz w:val="24"/>
              </w:rPr>
              <w:t>ной службы продолжительностью 34</w:t>
            </w:r>
            <w:r w:rsidRPr="00ED214D">
              <w:rPr>
                <w:rFonts w:ascii="Times New Roman" w:hAnsi="Times New Roman"/>
                <w:b/>
                <w:sz w:val="24"/>
              </w:rPr>
              <w:t xml:space="preserve"> час</w:t>
            </w:r>
            <w:r w:rsidR="0044642F">
              <w:rPr>
                <w:rFonts w:ascii="Times New Roman" w:hAnsi="Times New Roman"/>
                <w:b/>
                <w:sz w:val="24"/>
              </w:rPr>
              <w:t>а</w:t>
            </w:r>
          </w:p>
        </w:tc>
      </w:tr>
    </w:tbl>
    <w:p w:rsidR="00ED214D" w:rsidRDefault="00ED214D" w:rsidP="000644F7">
      <w:pPr>
        <w:pStyle w:val="a3"/>
      </w:pPr>
    </w:p>
    <w:p w:rsidR="008C752A" w:rsidRDefault="008C752A" w:rsidP="000644F7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 класс. </w:t>
      </w:r>
    </w:p>
    <w:p w:rsidR="0044642F" w:rsidRPr="00ED214D" w:rsidRDefault="0044642F" w:rsidP="000644F7">
      <w:pPr>
        <w:pStyle w:val="a3"/>
        <w:rPr>
          <w:rFonts w:ascii="Times New Roman" w:hAnsi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2232"/>
      </w:tblGrid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119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232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1</w:t>
            </w:r>
          </w:p>
        </w:tc>
        <w:tc>
          <w:tcPr>
            <w:tcW w:w="1119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комплексной</w:t>
            </w:r>
            <w:r w:rsidRPr="00ED214D">
              <w:rPr>
                <w:rFonts w:ascii="Times New Roman" w:hAnsi="Times New Roman"/>
                <w:b/>
                <w:i/>
                <w:sz w:val="24"/>
              </w:rPr>
              <w:t xml:space="preserve"> безопасности личности, общества, государства</w:t>
            </w:r>
          </w:p>
        </w:tc>
        <w:tc>
          <w:tcPr>
            <w:tcW w:w="2232" w:type="dxa"/>
          </w:tcPr>
          <w:p w:rsidR="008C752A" w:rsidRPr="00C812C1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</w:t>
            </w:r>
            <w:r w:rsidR="00C812C1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lastRenderedPageBreak/>
              <w:t>Глава 1</w:t>
            </w:r>
          </w:p>
        </w:tc>
        <w:tc>
          <w:tcPr>
            <w:tcW w:w="11199" w:type="dxa"/>
          </w:tcPr>
          <w:p w:rsidR="008C752A" w:rsidRPr="008C752A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2232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2</w:t>
            </w:r>
          </w:p>
        </w:tc>
        <w:tc>
          <w:tcPr>
            <w:tcW w:w="11199" w:type="dxa"/>
          </w:tcPr>
          <w:p w:rsidR="008C752A" w:rsidRPr="008C752A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Комплекс мер взаимной ответственности личности, общества, государства по обеспечению безопасности.</w:t>
            </w:r>
          </w:p>
        </w:tc>
        <w:tc>
          <w:tcPr>
            <w:tcW w:w="2232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3</w:t>
            </w:r>
          </w:p>
        </w:tc>
        <w:tc>
          <w:tcPr>
            <w:tcW w:w="11199" w:type="dxa"/>
          </w:tcPr>
          <w:p w:rsidR="008C752A" w:rsidRPr="008C752A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 xml:space="preserve">Экстремальные ситуации безопасность человека.  </w:t>
            </w:r>
          </w:p>
        </w:tc>
        <w:tc>
          <w:tcPr>
            <w:tcW w:w="2232" w:type="dxa"/>
          </w:tcPr>
          <w:p w:rsidR="008C752A" w:rsidRPr="00C812C1" w:rsidRDefault="00C812C1" w:rsidP="000644F7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</w:t>
            </w:r>
          </w:p>
        </w:tc>
        <w:tc>
          <w:tcPr>
            <w:tcW w:w="1119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Военная безопасность государства</w:t>
            </w:r>
          </w:p>
        </w:tc>
        <w:tc>
          <w:tcPr>
            <w:tcW w:w="2232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4</w:t>
            </w:r>
          </w:p>
        </w:tc>
        <w:tc>
          <w:tcPr>
            <w:tcW w:w="11199" w:type="dxa"/>
          </w:tcPr>
          <w:p w:rsidR="008C752A" w:rsidRPr="008C752A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Вооруженные Силы Российской Федерации на защите государства от военных угроз.</w:t>
            </w:r>
          </w:p>
        </w:tc>
        <w:tc>
          <w:tcPr>
            <w:tcW w:w="2232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5</w:t>
            </w:r>
          </w:p>
        </w:tc>
        <w:tc>
          <w:tcPr>
            <w:tcW w:w="11199" w:type="dxa"/>
          </w:tcPr>
          <w:p w:rsidR="008C752A" w:rsidRPr="008C752A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Особенности военной службы в современной Российской армии.</w:t>
            </w:r>
          </w:p>
        </w:tc>
        <w:tc>
          <w:tcPr>
            <w:tcW w:w="2232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3</w:t>
            </w:r>
          </w:p>
        </w:tc>
        <w:tc>
          <w:tcPr>
            <w:tcW w:w="1119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медицинских знаний и здорового образа жизни.</w:t>
            </w:r>
          </w:p>
        </w:tc>
        <w:tc>
          <w:tcPr>
            <w:tcW w:w="2232" w:type="dxa"/>
          </w:tcPr>
          <w:p w:rsidR="008C752A" w:rsidRPr="00C812C1" w:rsidRDefault="00C812C1" w:rsidP="000644F7">
            <w:pPr>
              <w:pStyle w:val="a3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10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6</w:t>
            </w:r>
          </w:p>
        </w:tc>
        <w:tc>
          <w:tcPr>
            <w:tcW w:w="11199" w:type="dxa"/>
          </w:tcPr>
          <w:p w:rsidR="008C752A" w:rsidRPr="008C752A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Основы здорового образа жизни Демографическая ситуация в России.</w:t>
            </w:r>
          </w:p>
        </w:tc>
        <w:tc>
          <w:tcPr>
            <w:tcW w:w="2232" w:type="dxa"/>
          </w:tcPr>
          <w:p w:rsidR="008C752A" w:rsidRPr="00C812C1" w:rsidRDefault="00C812C1" w:rsidP="000644F7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</w:tr>
      <w:tr w:rsidR="008C752A" w:rsidTr="00FA55BB">
        <w:tc>
          <w:tcPr>
            <w:tcW w:w="1129" w:type="dxa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7</w:t>
            </w:r>
          </w:p>
        </w:tc>
        <w:tc>
          <w:tcPr>
            <w:tcW w:w="11199" w:type="dxa"/>
          </w:tcPr>
          <w:p w:rsidR="008C752A" w:rsidRPr="008C752A" w:rsidRDefault="008C752A" w:rsidP="000644F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Оказание первой помощи при неотложных состояниях.</w:t>
            </w:r>
          </w:p>
        </w:tc>
        <w:tc>
          <w:tcPr>
            <w:tcW w:w="2232" w:type="dxa"/>
          </w:tcPr>
          <w:p w:rsidR="008C752A" w:rsidRPr="00C812C1" w:rsidRDefault="00C812C1" w:rsidP="000644F7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</w:tr>
      <w:tr w:rsidR="008C752A" w:rsidTr="00FA55BB">
        <w:tc>
          <w:tcPr>
            <w:tcW w:w="12328" w:type="dxa"/>
            <w:gridSpan w:val="2"/>
          </w:tcPr>
          <w:p w:rsidR="008C752A" w:rsidRPr="00ED214D" w:rsidRDefault="008C752A" w:rsidP="000644F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2232" w:type="dxa"/>
          </w:tcPr>
          <w:p w:rsidR="008C752A" w:rsidRPr="00C812C1" w:rsidRDefault="008C752A" w:rsidP="000644F7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3</w:t>
            </w:r>
            <w:r w:rsidR="00C812C1"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</w:tr>
    </w:tbl>
    <w:p w:rsidR="008C752A" w:rsidRPr="00B73AD1" w:rsidRDefault="008C752A" w:rsidP="000644F7">
      <w:pPr>
        <w:pStyle w:val="a3"/>
        <w:spacing w:line="276" w:lineRule="auto"/>
        <w:rPr>
          <w:rFonts w:ascii="Times New Roman" w:hAnsi="Times New Roman"/>
          <w:b/>
          <w:sz w:val="24"/>
        </w:rPr>
      </w:pPr>
      <w:r w:rsidRPr="00B73AD1">
        <w:rPr>
          <w:rFonts w:ascii="Times New Roman" w:hAnsi="Times New Roman"/>
          <w:b/>
          <w:sz w:val="24"/>
        </w:rPr>
        <w:t>Календарно – тематическое планирование 10 класс.</w:t>
      </w:r>
    </w:p>
    <w:tbl>
      <w:tblPr>
        <w:tblStyle w:val="a6"/>
        <w:tblW w:w="15055" w:type="dxa"/>
        <w:tblLayout w:type="fixed"/>
        <w:tblLook w:val="0000" w:firstRow="0" w:lastRow="0" w:firstColumn="0" w:lastColumn="0" w:noHBand="0" w:noVBand="0"/>
      </w:tblPr>
      <w:tblGrid>
        <w:gridCol w:w="593"/>
        <w:gridCol w:w="3263"/>
        <w:gridCol w:w="993"/>
        <w:gridCol w:w="7652"/>
        <w:gridCol w:w="1260"/>
        <w:gridCol w:w="1294"/>
      </w:tblGrid>
      <w:tr w:rsidR="00DF7E56" w:rsidRPr="00A44D0C" w:rsidTr="000875A5">
        <w:trPr>
          <w:trHeight w:val="405"/>
        </w:trPr>
        <w:tc>
          <w:tcPr>
            <w:tcW w:w="593" w:type="dxa"/>
            <w:vMerge w:val="restart"/>
          </w:tcPr>
          <w:p w:rsidR="00DF7E56" w:rsidRPr="008C752A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263" w:type="dxa"/>
            <w:vMerge w:val="restart"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>Раздел /</w:t>
            </w:r>
          </w:p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>Кол-во часов</w:t>
            </w:r>
          </w:p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2" w:type="dxa"/>
            <w:vMerge w:val="restart"/>
          </w:tcPr>
          <w:p w:rsidR="00DF7E56" w:rsidRPr="008C752A" w:rsidRDefault="00DF7E56" w:rsidP="000644F7">
            <w:pPr>
              <w:rPr>
                <w:rFonts w:ascii="Times New Roman" w:hAnsi="Times New Roman" w:cs="Times New Roman"/>
              </w:rPr>
            </w:pPr>
            <w:r w:rsidRPr="008C752A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554" w:type="dxa"/>
            <w:gridSpan w:val="2"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DF7E56" w:rsidRPr="00A44D0C" w:rsidTr="000875A5">
        <w:trPr>
          <w:trHeight w:val="408"/>
        </w:trPr>
        <w:tc>
          <w:tcPr>
            <w:tcW w:w="593" w:type="dxa"/>
            <w:vMerge/>
          </w:tcPr>
          <w:p w:rsidR="00DF7E56" w:rsidRPr="008C752A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3" w:type="dxa"/>
            <w:vMerge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2" w:type="dxa"/>
            <w:vMerge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плану </w:t>
            </w:r>
          </w:p>
        </w:tc>
        <w:tc>
          <w:tcPr>
            <w:tcW w:w="1294" w:type="dxa"/>
          </w:tcPr>
          <w:p w:rsidR="00DF7E56" w:rsidRPr="008C752A" w:rsidRDefault="00DF7E56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факту</w:t>
            </w:r>
          </w:p>
        </w:tc>
      </w:tr>
      <w:tr w:rsidR="00A41847" w:rsidRPr="00A44D0C" w:rsidTr="00DF7E56">
        <w:trPr>
          <w:trHeight w:val="152"/>
        </w:trPr>
        <w:tc>
          <w:tcPr>
            <w:tcW w:w="15055" w:type="dxa"/>
            <w:gridSpan w:val="6"/>
          </w:tcPr>
          <w:p w:rsidR="00A41847" w:rsidRPr="0021684F" w:rsidRDefault="00A41847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84F">
              <w:rPr>
                <w:rFonts w:ascii="Times New Roman" w:hAnsi="Times New Roman"/>
                <w:b/>
                <w:sz w:val="24"/>
                <w:szCs w:val="24"/>
              </w:rPr>
              <w:t>Раздел 1. Основы безопасности личности,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 xml:space="preserve"> общества, государства</w:t>
            </w:r>
            <w:r w:rsidR="00C85C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2168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65D1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A41847" w:rsidRPr="00A44D0C" w:rsidTr="00DF7E56">
        <w:trPr>
          <w:trHeight w:val="70"/>
        </w:trPr>
        <w:tc>
          <w:tcPr>
            <w:tcW w:w="15055" w:type="dxa"/>
            <w:gridSpan w:val="6"/>
          </w:tcPr>
          <w:p w:rsidR="00A41847" w:rsidRPr="0021684F" w:rsidRDefault="00A41847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84F">
              <w:rPr>
                <w:rFonts w:ascii="Times New Roman" w:hAnsi="Times New Roman"/>
                <w:b/>
                <w:i/>
                <w:sz w:val="24"/>
                <w:szCs w:val="24"/>
              </w:rPr>
              <w:t>Глава 1.  Научные основы формирования культуры безопасности жизнедеятельности человека</w:t>
            </w:r>
            <w:r w:rsidR="00DF7E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современной среде обитания. (</w:t>
            </w:r>
            <w:r w:rsidRPr="0021684F">
              <w:rPr>
                <w:rFonts w:ascii="Times New Roman" w:hAnsi="Times New Roman"/>
                <w:b/>
                <w:i/>
                <w:sz w:val="24"/>
                <w:szCs w:val="24"/>
              </w:rPr>
              <w:t>5ч</w:t>
            </w:r>
            <w:r w:rsidR="00DF7E56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Культура безопасности жизнедеятельности человека в современной среде обитания</w:t>
            </w:r>
          </w:p>
        </w:tc>
        <w:tc>
          <w:tcPr>
            <w:tcW w:w="9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значение культуры безопасности жизнедеятельности личности, общества в современном мире;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роль государства в обеспечении безопасности личности и общества;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роль науки и образования в формировании культуры безопасности жизнедеятельности личности и общества. </w:t>
            </w:r>
          </w:p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безопасность; жизненно важные интересы; национальные интересы; национальная безопасность; основные угрозы жизненно важным интересам личности, общества, государства; основы безопасности жизнедеятельности; культура безопасности жизнедеятельности.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Междисциплинарные основы теории безопасности жизнедеятельности</w:t>
            </w:r>
          </w:p>
        </w:tc>
        <w:tc>
          <w:tcPr>
            <w:tcW w:w="9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задачи создания научной теории безопасности жизнедеятельности, ее значение и особенности;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основы теории безопасности жизнедеятельности: основные положения и принципы, методы и средства;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стратегия и тактика управления безопасностью жизнедеятельности.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 xml:space="preserve">наука о безопасности жизнедеятельности;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жизнедеятельность человека; концепция приемлемого (допустимого) риска; стратегия безопасности жизнедеятельности (стратегия управления безопасностью жизнедеятельности); системный подход; средовой подход.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Экологические основы безопасности жизнедеятельности человека в среде обитания</w:t>
            </w:r>
          </w:p>
        </w:tc>
        <w:tc>
          <w:tcPr>
            <w:tcW w:w="9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экология человека и экология среды обитания;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антропогенное воздействие, техногенная нагрузка на среду обитания;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экологическая безопасность среды обитания, урбоэкосистемы.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экология; урбанизация; экологическая ниша; экологическая напряженность; экологическая безопасность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Медико-биологические основы безопасности жизнедеятельности человека в среде обитания</w:t>
            </w:r>
          </w:p>
        </w:tc>
        <w:tc>
          <w:tcPr>
            <w:tcW w:w="9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медико-биологические основы здоровья человека;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адаптация организма к среде обитания;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общие принципы, закономерности и механизмы адаптации человека.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524AA">
              <w:rPr>
                <w:rFonts w:ascii="Times New Roman" w:hAnsi="Times New Roman"/>
                <w:i/>
                <w:sz w:val="24"/>
                <w:szCs w:val="24"/>
              </w:rPr>
              <w:t>человек;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индивид; здоровье; здоровье человека; адаптация; потенциал здоровья человека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Психологические основы безопасности жизнедеятельности человека в среде обитания</w:t>
            </w:r>
          </w:p>
        </w:tc>
        <w:tc>
          <w:tcPr>
            <w:tcW w:w="9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>• психические процессы и состояния человека;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•антропогенные опасности, особые психические состояния;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экология психики личности, методы повышения безопасности.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психология; психические процессы; психическое состояние человека; экология психики; стресс; адаптивность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1847" w:rsidRPr="00A44D0C" w:rsidTr="00DF7E56">
        <w:trPr>
          <w:trHeight w:val="70"/>
        </w:trPr>
        <w:tc>
          <w:tcPr>
            <w:tcW w:w="15055" w:type="dxa"/>
            <w:gridSpan w:val="6"/>
          </w:tcPr>
          <w:p w:rsidR="00A41847" w:rsidRPr="00B82409" w:rsidRDefault="00A41847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2.  Законодательные основы обеспечения безопасности 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личности, общества, государства. (</w:t>
            </w: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5ч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Права и обязанности государства и граждан России по обеспечению безопасности жизнедеятельности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конституционные основы обеспечения безопасности;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нормы международного права и положения Конституции Российской Федерации по правам человека;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федеральные законы по защите населения и территорий в мирное и военное время от чрезвычайных ситуаций и их последствий.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</w:t>
            </w:r>
            <w:r w:rsidRPr="00B824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 xml:space="preserve">Конституция Российской Федерации; гражданская ответственность; федеральные законы по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безопасности; организационно-правовые нормы.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Защита национальной безопасности государства от военных угроз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военные угрозы национальной безопасности России, характер современных войн и вооруженных конфликтов;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Стратегия национальной безопасности России; цели, задачи, значение документа; Военная доктрина Российской Федерации;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национальная оборона Российской Федерации: цели, задачи, силы, средства, стратегия.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военная угроза; угроза национальной безопасности; Стратегия национальной безопасности Российской Федерации; национальная оборона; средства невоенного реагирования; Стратегия сдерживания военной силы.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Защита личности, общества, государства от угроз социального характера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современный комплекс проблем безопасности социального характера;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Военная доктрина Российской Федерации: внешние и внутренние угрозы общественной и личной безопасности;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защита личной и общественной безопасности от внешних угроз социального характера — военных опасностей.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военная опасность; военный конфликт; военная политика государства; вооруженный конфликт; война: локальная, региональная, крупномасштабная; Военная доктрина Российской Федерации; основные внешние опасности России; основные внутренние опасности России; терроризм; экстремизм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8B28FF">
        <w:trPr>
          <w:trHeight w:val="2583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9</w:t>
            </w:r>
          </w:p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Противодействие экстремизму</w:t>
            </w:r>
          </w:p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Противодействие терроризму, наркотизму в Российской Федерации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федеральные законы Российской Федерации по защите от экстремизма;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основные принципы и направления противодействия экстремизму; </w:t>
            </w:r>
          </w:p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Уголовный кодекс Российской Федерации: экстремистская деятельность и наказание.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экстремизм; пропаганда экстремизма; экстремист; основные принципы противодействия экстремизму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1847" w:rsidRPr="00A44D0C" w:rsidTr="00DF7E56">
        <w:trPr>
          <w:trHeight w:val="70"/>
        </w:trPr>
        <w:tc>
          <w:tcPr>
            <w:tcW w:w="15055" w:type="dxa"/>
            <w:gridSpan w:val="6"/>
          </w:tcPr>
          <w:p w:rsidR="00A41847" w:rsidRPr="00B82409" w:rsidRDefault="00A41847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Глава 3. Организационные основы защиты населения и территорий России в чрезвычайных ситуациях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DF7E56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D65D1C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ч.</w:t>
            </w:r>
            <w:r w:rsidR="00DF7E56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82409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единая государственная система предупреждения и ликвидации чрезвычайных ситуаций (РСЧС): задачи, структура, организация работы РСЧС; классификация чрезвычайных ситуаций;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Министерство Российской Федерации по делам гражданской обороны, чрезвычайным ситуациям и ликвидации последствий стихийных бедствий (МЧС России): задачи, структура;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организация гражданской обороны на объектах экономики. </w:t>
            </w:r>
          </w:p>
          <w:p w:rsidR="00DF7E56" w:rsidRDefault="00DF7E56" w:rsidP="000644F7">
            <w:pPr>
              <w:spacing w:line="276" w:lineRule="auto"/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82409">
              <w:rPr>
                <w:rFonts w:ascii="Times New Roman" w:hAnsi="Times New Roman"/>
                <w:i/>
                <w:sz w:val="24"/>
                <w:szCs w:val="24"/>
              </w:rPr>
              <w:t>виды чрезвычайных ситуаций; РСЧС; территориальные и функциональные подсистемы РСЧС; МЧС России; режимы функционирования РСЧС; гражданская оборона.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524AA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деятельность сил гражданской обороны и МЧС России;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основные меры защиты населения от чрезвычайных ситуаций: оповещение, укрытие людей в защитных сооружениях, эвакуация, инженерная защита, аварийноспасательные работы, медицинская защита: обсервация, карантин, дезинфекция, санитарная обработка, дезактивация;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действия населения после сигнала «Внимание всем!». </w:t>
            </w:r>
          </w:p>
          <w:p w:rsidR="00DF7E56" w:rsidRDefault="00DF7E56" w:rsidP="000644F7">
            <w:pPr>
              <w:spacing w:line="276" w:lineRule="auto"/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524AA">
              <w:rPr>
                <w:rFonts w:ascii="Times New Roman" w:hAnsi="Times New Roman"/>
                <w:i/>
                <w:sz w:val="24"/>
                <w:szCs w:val="24"/>
              </w:rPr>
              <w:t>гражданская оборона; мониторинг чрезвычайной ситуации; прогнозирование чрезвычайной ситуации; оповещение; эвакуация; инженерная защита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территорий от чрезвычайных ситуаций природного характера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524AA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опасные природные явления, стихийные бедствия и их последствия;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>• катастрофа, чрезвычайные ситуации природного характера: виды и особенности;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правила поведения в зоне чрезвычайных ситуаций природного характера. </w:t>
            </w:r>
          </w:p>
          <w:p w:rsidR="00DF7E56" w:rsidRDefault="00DF7E56" w:rsidP="000644F7">
            <w:pPr>
              <w:spacing w:line="276" w:lineRule="auto"/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524AA">
              <w:rPr>
                <w:rFonts w:ascii="Times New Roman" w:hAnsi="Times New Roman"/>
                <w:i/>
                <w:sz w:val="24"/>
                <w:szCs w:val="24"/>
              </w:rPr>
              <w:t>чрезвычайные ситуации природного характера; опасные природные явления; стихийные бедствия: геологические, метеорологические, гидрологические, климатогеографические сезонные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территорий от чрезвычайных ситуаций техногенного характера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Pr="00B524AA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характеристика чрезвычайных ситуаций техногенного характера, их последствия;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общие правила действий населения в чрезвычайных ситуациях техногенного характера на взрывоопасном объекте;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химическая опасность и химическая безопасность. </w:t>
            </w:r>
          </w:p>
          <w:p w:rsidR="00DF7E56" w:rsidRP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B524AA">
              <w:rPr>
                <w:rFonts w:ascii="Times New Roman" w:hAnsi="Times New Roman"/>
                <w:i/>
                <w:sz w:val="24"/>
                <w:szCs w:val="24"/>
              </w:rPr>
              <w:t>техногенная насыщенность; чрезвычайная ситуация техногенного характера; взрыв; взрывоопасный объект; химическая опасность; химически опасный объект; химическая безопасность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E56" w:rsidRPr="00A44D0C" w:rsidTr="000875A5">
        <w:trPr>
          <w:trHeight w:val="70"/>
        </w:trPr>
        <w:tc>
          <w:tcPr>
            <w:tcW w:w="593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3" w:type="dxa"/>
          </w:tcPr>
          <w:p w:rsidR="00DF7E56" w:rsidRPr="00A41847" w:rsidRDefault="00DF7E56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Чрезвычайные ситуации на инженерных сооружениях, дорогах, транспорте. Страхование</w:t>
            </w:r>
          </w:p>
        </w:tc>
        <w:tc>
          <w:tcPr>
            <w:tcW w:w="993" w:type="dxa"/>
          </w:tcPr>
          <w:p w:rsidR="00DF7E56" w:rsidRDefault="00DF7E56" w:rsidP="000644F7">
            <w:pPr>
              <w:spacing w:line="276" w:lineRule="auto"/>
            </w:pPr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риски чрезвычайных техногенных опасностей;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обязательное и добровольное страхование жизни и здоровья; </w:t>
            </w:r>
          </w:p>
          <w:p w:rsidR="00DF7E56" w:rsidRDefault="00DF7E56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инженерные сооружения и инструменты управления безопасностью. </w:t>
            </w:r>
          </w:p>
          <w:p w:rsidR="00DF7E56" w:rsidRDefault="00DF7E56" w:rsidP="000644F7">
            <w:pPr>
              <w:spacing w:line="276" w:lineRule="auto"/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B524AA">
              <w:rPr>
                <w:rFonts w:ascii="Times New Roman" w:hAnsi="Times New Roman"/>
                <w:i/>
                <w:sz w:val="24"/>
                <w:szCs w:val="24"/>
              </w:rPr>
              <w:t>страхование; страховой случай; инженерное сооружение; гидротехническое сооружение; гидродинамическая авария; автомобильный транспорт; железнодорожный транспорт; водный транспорт; авиационный транспорт</w:t>
            </w:r>
          </w:p>
        </w:tc>
        <w:tc>
          <w:tcPr>
            <w:tcW w:w="1260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DF7E56" w:rsidRPr="0021684F" w:rsidRDefault="00DF7E56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1847" w:rsidRPr="00A44D0C" w:rsidTr="00DF7E56">
        <w:trPr>
          <w:trHeight w:val="70"/>
        </w:trPr>
        <w:tc>
          <w:tcPr>
            <w:tcW w:w="15055" w:type="dxa"/>
            <w:gridSpan w:val="6"/>
          </w:tcPr>
          <w:p w:rsidR="00A41847" w:rsidRPr="00B82409" w:rsidRDefault="00A41847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>Раздел 2. Во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>енная безопасность государства</w:t>
            </w:r>
            <w:r w:rsidR="00C85C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>10ч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A41847" w:rsidRPr="00A44D0C" w:rsidTr="00DF7E56">
        <w:trPr>
          <w:trHeight w:val="70"/>
        </w:trPr>
        <w:tc>
          <w:tcPr>
            <w:tcW w:w="15055" w:type="dxa"/>
            <w:gridSpan w:val="6"/>
          </w:tcPr>
          <w:p w:rsidR="00A41847" w:rsidRPr="00B82409" w:rsidRDefault="00A41847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Глава 4. Чрезвычайные ситуации вое</w:t>
            </w:r>
            <w:r w:rsidR="00DF7E56">
              <w:rPr>
                <w:rFonts w:ascii="Times New Roman" w:hAnsi="Times New Roman"/>
                <w:b/>
                <w:i/>
                <w:sz w:val="24"/>
                <w:szCs w:val="24"/>
              </w:rPr>
              <w:t>нного характера и безопасность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DF7E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5ч.</w:t>
            </w:r>
            <w:r w:rsidR="00DF7E56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чрезвычайные ситуации военного характера, роль РСЧС и гражданской обороны в защите населения России от оружия массового поражения (ОМП);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виды оружия массового поражения: ядерное, химическое и бактериологическое; современные обычные средства поражения. </w:t>
            </w:r>
          </w:p>
          <w:p w:rsidR="008B28FF" w:rsidRDefault="008B28FF" w:rsidP="000644F7">
            <w:pPr>
              <w:spacing w:line="276" w:lineRule="auto"/>
            </w:pPr>
            <w:r w:rsidRPr="00B524AA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B524AA">
              <w:rPr>
                <w:rFonts w:ascii="Times New Roman" w:hAnsi="Times New Roman"/>
                <w:i/>
                <w:sz w:val="24"/>
                <w:szCs w:val="24"/>
              </w:rPr>
              <w:t>военная безопасность; оружие массового поражения; очаг поражения; зона радиоактивного поражения местности; ядерное оружие; химическое оружие; бактериологическое (биологическое) оружие; карантин; обсервация; современные обычные средства поражения; виды оружия на новых принципах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территорий от радиационной опасности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  <w:r w:rsidRPr="00B82409">
              <w:rPr>
                <w:rFonts w:ascii="Times New Roman" w:hAnsi="Times New Roman"/>
                <w:sz w:val="24"/>
                <w:szCs w:val="24"/>
              </w:rPr>
              <w:t xml:space="preserve"> • радиационная безопасность населения и территорий; радиационная опасность, экспозиционная доза облучения и уровень радиации; • общие рекомендации при угрозе радиационного заражения.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радиационная опасность; ионизирующее излучение; экспозиционная доза облучения; уровень радиации; радиационная безопасность; меры обеспечения безопасности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Средства коллективной защиты от оружия массового поражения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</w:t>
            </w:r>
            <w:r w:rsidRPr="00B824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убежища и укрытия — средства коллективной защиты населения;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защитные свойства и характерные особенности убежищ, укрытий;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особенности противорадиационного укрытия.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инженерные сооружения гражданской обороны; убежище; противорадиационное укрытие; простейшее укрытие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территорий от биологической и экологической опасности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характеристика биологических (биолого-социальных) чрезвычайных ситуаций;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источники биолого-социальной и экологической опасности;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экологический кризис, экологическая безопасность.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понятия темы: 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биологическая и экологическая опасность; биологические средства; биологические агенты; биологический терроризм; источники биолого-социальной чрезвычайной ситуации; биологическая опасность; биологическая безопасность; чрезвычайная экологическая ситуация; экологическая безопасность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Средства индивидуальной защиты органов дыхания и кожи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защита органов дыхания и кожных покровов; • защитные свойства и характеристики противогазов;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специальные и простейшие средства индивидуальной защиты.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</w:t>
            </w:r>
            <w:r w:rsidRPr="00B824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средства индивидуальной защиты органов дыхания; противогаз фильтрующий, изолирующий; медицинские средства защиты кожи; респиратор; ватно-марлевая повязка; средства индивидуальной защиты кожи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41847" w:rsidRPr="00A44D0C" w:rsidTr="00DF7E56">
        <w:trPr>
          <w:trHeight w:val="70"/>
        </w:trPr>
        <w:tc>
          <w:tcPr>
            <w:tcW w:w="15055" w:type="dxa"/>
            <w:gridSpan w:val="6"/>
          </w:tcPr>
          <w:p w:rsidR="00A41847" w:rsidRPr="00B82409" w:rsidRDefault="00A41847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Глава 5. Вооруженные Силы Российской Федерации на защите государства от военных угро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з. 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5ч.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Вооруженные Силы Российской Федерации: организационные основы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основы организации Вооруженных Сил Российской Федерации;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геополитические условия, законы управления, задачи, стратегия развития и обеспечения боевой готовности Вооруженных Сил нашего государства;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структура Вооруженных Сил Российской Федерации.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Вооруженные Силы Российской Федерации; Верховный Главнокомандующий Вооруженными Силами Российской Федерации; Министерство обороны Российской Федерации; органы управления; объединение; соединение; воинская часть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Состав Вооруженных Сил Российской Федерации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состав и основные задачи Вооруженных Сил Российской Федерации;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виды Вооруженных Сил: краткая характеристика и назначение;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рода войск: краткая характеристика и назначение.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состав Вооруженных Сил Российской Федерации; Сухопутные войска; Воздушно</w:t>
            </w:r>
            <w:r w:rsidR="00C812C1" w:rsidRPr="00C812C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космические силы; Военно</w:t>
            </w:r>
            <w:r w:rsidR="00C812C1" w:rsidRPr="00C812C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Морской Флот; Ракетные войска стратегического назначения; Воздушно-десантные войска; Тыл Вооруженных Сил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Воинская обязанность и военная служба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законодательные основы военной службы в Вооруженных Силах Российской Федерации;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воинская обязанность: краткая характеристика и назначение;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военная служба и допризывная подготовка.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воинская обязанность; мобилизация; военное положение; военная служба; Военная присяга; обязательная подготовка; добровольная подготовка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Права и обязанности военнослужащих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законодательные основы социальной защиты военнослужащих;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права и обязанности военнослужащих;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виды поощрений и дисциплинарных взысканий, применяемых к военнослужащим.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социальный статус; права военнослужащих; обязанности военнослужащих: общие, должностные, специальные; воинская дисциплина; единоначалие; верность воинскому долгу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Боевые традиции и ритуалы Вооруженных Сил Российской Федерации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боевые традиции Российской армии;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ритуалы Вооруженных Сил Российской Федерации.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боевые традиции; воинские ритуалы; патриотизм; воинский долг; воинская честь; Военная присяга; Боевое знамя воинской части; воинский коллектив; войсковое товарищество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1684F" w:rsidRPr="00A44D0C" w:rsidTr="00DF7E56">
        <w:trPr>
          <w:trHeight w:val="70"/>
        </w:trPr>
        <w:tc>
          <w:tcPr>
            <w:tcW w:w="15055" w:type="dxa"/>
            <w:gridSpan w:val="6"/>
          </w:tcPr>
          <w:p w:rsidR="0021684F" w:rsidRPr="00B82409" w:rsidRDefault="0021684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Основы медицинских знаний и здорового образа жизни. 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82409">
              <w:rPr>
                <w:rFonts w:ascii="Times New Roman" w:hAnsi="Times New Roman"/>
                <w:b/>
                <w:sz w:val="24"/>
                <w:szCs w:val="24"/>
              </w:rPr>
              <w:t>9ч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21684F" w:rsidRPr="00A44D0C" w:rsidTr="00DF7E56">
        <w:trPr>
          <w:trHeight w:val="70"/>
        </w:trPr>
        <w:tc>
          <w:tcPr>
            <w:tcW w:w="15055" w:type="dxa"/>
            <w:gridSpan w:val="6"/>
          </w:tcPr>
          <w:p w:rsidR="0021684F" w:rsidRPr="00B82409" w:rsidRDefault="0021684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6. Факторы риска нарушений здоровья: инфекционные и неинфекционные заболевания. 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5ч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Медицинское обеспечение индивидуального и общественного здоровья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A454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подходы к пониманию сущности здоровья;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медицинское обеспечение индивидуального и общественного здоровья;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социальная обусловленность здоровья человека в среде обитания.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медицина; здоровье; индивидуальное здоровье человека; общественное здоровье; социальное здоровье человека; сфера здравоохранения; санитарное просвещение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Здоровый образ жизни и его составляющие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A454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что такое здоровый образ жизни;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факторы, влияющие на здоровье;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основные составляющие здорового образа жизни человека.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образ жизни; здоровый образ жизни; культура здоровья; факторы риска; основные составляющие здорового образа жизни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Инфекционные заболевания: их особенности и меры профилактики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A454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основные инфекционные болезни: классификация, механизмы передачи инфекции, меры медицинской помощи;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источники инфекционных заболеваний и факторы риска;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меры профилактики инфекционных заболеваний и иммунитет.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эпидемия; пандемия; инфекционные заболевания; классификация инфекционных заболеваний; иммунитет; вакцинация; факторы риска; обсервация; карантин; дезинфекция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Факторы риска неинфекционных заболеваний и меры их профилактики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A454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факторы риска основных неинфекционных заболеваний;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факторы риска сердечно - сосудистых заболеваний;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меры профилактики сердечнососудистых заболеваний.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основные неинфекционные заболевания; сердечнососудистые заболевания; атеросклероз; артериальная гипертензия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Профилактика заболеваний, передающихся половым путем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факторы риска заболеваний, передающихся половым путем;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культура полового поведения юноши и девушки;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симптомы, последствия и меры профилактики заболеваний, передающихся половым путем.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половое воспитание; целомудрие; заболевания, передающиеся половым путем; профилактика заболеваний, передающихся половым путем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1684F" w:rsidRPr="00A44D0C" w:rsidTr="00DF7E56">
        <w:trPr>
          <w:trHeight w:val="70"/>
        </w:trPr>
        <w:tc>
          <w:tcPr>
            <w:tcW w:w="15055" w:type="dxa"/>
            <w:gridSpan w:val="6"/>
          </w:tcPr>
          <w:p w:rsidR="0021684F" w:rsidRPr="00B82409" w:rsidRDefault="0021684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Глава 7.Оказание первой по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мощи при неотложных состояниях.(</w:t>
            </w:r>
            <w:r w:rsidRPr="00B82409">
              <w:rPr>
                <w:rFonts w:ascii="Times New Roman" w:hAnsi="Times New Roman"/>
                <w:b/>
                <w:i/>
                <w:sz w:val="24"/>
                <w:szCs w:val="24"/>
              </w:rPr>
              <w:t>4ч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Первая помощь при неотложных состояниях: закон и порядок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законы Российской Федерации и социальная ответственность граждан и специалистов по оказанию первой помощи при неотложных состояниях;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неотложные состояния, требующие оказания первой помощи;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мероприятия по оказанию первой помощи.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неотложное состояние; первая помощь; фактор времени; травма; перечень состояний, при которых оказывают первую помощь; перечень мероприятий по оказанию первой помощи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Правила оказания первой помощи при травмах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понятие об асептике, антисептике, антибиотиках;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порядок и правила оказания первой помощи при травмах;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способы снижения остроты боли и противошоковые мероприятия.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асептика; антисептика; антибиотики; общие правила оказания первой помощи при травмах; иммобилизация; шинирование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Первая помощь при кровотечениях, ранениях Первая помощь при ушибах, растяжении связок, вывихах, переломах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виды кровотечений, их особенности;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особенности паренхиматозных кровотечений;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способы оказания первой помощи при кровотечениях.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кровотечение: артериальное, венозное, капиллярное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признаки ушиба, растяжения связок, вывиха, перелома;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 первая помощь при ушибах, растяжении связок, вывихах; </w:t>
            </w:r>
          </w:p>
          <w:p w:rsidR="008B28FF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ушиб; растяжение связок; вывих; перелом; иммобилизация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644F7">
        <w:trPr>
          <w:trHeight w:val="1965"/>
        </w:trPr>
        <w:tc>
          <w:tcPr>
            <w:tcW w:w="593" w:type="dxa"/>
          </w:tcPr>
          <w:p w:rsidR="008B28FF" w:rsidRPr="0021684F" w:rsidRDefault="008B28FF" w:rsidP="0044642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3" w:type="dxa"/>
          </w:tcPr>
          <w:p w:rsidR="008B28FF" w:rsidRPr="00A41847" w:rsidRDefault="008B28FF" w:rsidP="000644F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1847">
              <w:rPr>
                <w:rFonts w:ascii="Times New Roman" w:eastAsia="Times New Roman" w:hAnsi="Times New Roman" w:cs="Times New Roman"/>
                <w:color w:val="auto"/>
              </w:rPr>
              <w:t>Первая помощь: сердечно-легочная реанимация</w:t>
            </w:r>
          </w:p>
        </w:tc>
        <w:tc>
          <w:tcPr>
            <w:tcW w:w="993" w:type="dxa"/>
          </w:tcPr>
          <w:p w:rsidR="008B28FF" w:rsidRDefault="008B28FF" w:rsidP="000644F7">
            <w:pPr>
              <w:spacing w:line="276" w:lineRule="auto"/>
            </w:pPr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 xml:space="preserve">•признаки жизни и смерти;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2409">
              <w:rPr>
                <w:rFonts w:ascii="Times New Roman" w:hAnsi="Times New Roman"/>
                <w:sz w:val="24"/>
                <w:szCs w:val="24"/>
              </w:rPr>
              <w:t>• правила проведения сердечно</w:t>
            </w:r>
            <w:r w:rsidR="006F3142">
              <w:rPr>
                <w:rFonts w:ascii="Times New Roman" w:hAnsi="Times New Roman"/>
                <w:sz w:val="24"/>
                <w:szCs w:val="24"/>
              </w:rPr>
              <w:t>-</w:t>
            </w:r>
            <w:r w:rsidRPr="00B82409">
              <w:rPr>
                <w:rFonts w:ascii="Times New Roman" w:hAnsi="Times New Roman"/>
                <w:sz w:val="24"/>
                <w:szCs w:val="24"/>
              </w:rPr>
              <w:t xml:space="preserve">легочной реанимации. </w:t>
            </w:r>
          </w:p>
          <w:p w:rsidR="000644F7" w:rsidRDefault="008B28FF" w:rsidP="000644F7">
            <w:pPr>
              <w:spacing w:line="276" w:lineRule="auto"/>
            </w:pPr>
            <w:r w:rsidRPr="00483ABE">
              <w:rPr>
                <w:rFonts w:ascii="Times New Roman" w:hAnsi="Times New Roman"/>
                <w:b/>
                <w:sz w:val="24"/>
                <w:szCs w:val="24"/>
              </w:rPr>
              <w:t>Ключевые понятия темы:</w:t>
            </w:r>
            <w:r w:rsidRPr="00483ABE">
              <w:rPr>
                <w:rFonts w:ascii="Times New Roman" w:hAnsi="Times New Roman"/>
                <w:i/>
                <w:sz w:val="24"/>
                <w:szCs w:val="24"/>
              </w:rPr>
              <w:t>сердечно-легочная реанимация; признаки жизни; признаки смерти; искусственное дыхание способом «рот в рот»; надавливание на грудную клетку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44F7" w:rsidRPr="00A44D0C" w:rsidTr="000875A5">
        <w:trPr>
          <w:trHeight w:val="846"/>
        </w:trPr>
        <w:tc>
          <w:tcPr>
            <w:tcW w:w="593" w:type="dxa"/>
          </w:tcPr>
          <w:p w:rsidR="000644F7" w:rsidRPr="0021684F" w:rsidRDefault="000644F7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64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3" w:type="dxa"/>
          </w:tcPr>
          <w:p w:rsidR="000644F7" w:rsidRPr="000644F7" w:rsidRDefault="000644F7" w:rsidP="000644F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644F7">
              <w:rPr>
                <w:rFonts w:ascii="Times New Roman" w:eastAsia="Times New Roman" w:hAnsi="Times New Roman" w:cs="Times New Roman"/>
                <w:b/>
                <w:color w:val="auto"/>
              </w:rPr>
              <w:t>Обобщение. Контроль знаний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993" w:type="dxa"/>
          </w:tcPr>
          <w:p w:rsidR="000644F7" w:rsidRPr="00FA6DA1" w:rsidRDefault="000644F7" w:rsidP="000644F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2" w:type="dxa"/>
          </w:tcPr>
          <w:p w:rsidR="000644F7" w:rsidRDefault="000644F7" w:rsidP="000644F7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44F7" w:rsidRDefault="000644F7" w:rsidP="000644F7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44F7" w:rsidRPr="00483ABE" w:rsidRDefault="000644F7" w:rsidP="000644F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0644F7" w:rsidRPr="0021684F" w:rsidRDefault="000644F7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0644F7" w:rsidRPr="0021684F" w:rsidRDefault="000644F7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C752A" w:rsidRDefault="008C752A" w:rsidP="000644F7">
      <w:pPr>
        <w:pStyle w:val="a3"/>
      </w:pPr>
    </w:p>
    <w:p w:rsidR="00B73AD1" w:rsidRDefault="00B73AD1" w:rsidP="000644F7">
      <w:pPr>
        <w:pStyle w:val="a3"/>
        <w:spacing w:line="276" w:lineRule="auto"/>
        <w:rPr>
          <w:rFonts w:ascii="Times New Roman" w:hAnsi="Times New Roman"/>
          <w:b/>
          <w:sz w:val="24"/>
        </w:rPr>
      </w:pPr>
    </w:p>
    <w:p w:rsidR="00C812C1" w:rsidRDefault="00C812C1" w:rsidP="000644F7">
      <w:pPr>
        <w:pStyle w:val="a3"/>
        <w:spacing w:line="276" w:lineRule="auto"/>
        <w:rPr>
          <w:rFonts w:ascii="Times New Roman" w:hAnsi="Times New Roman"/>
          <w:b/>
          <w:sz w:val="24"/>
        </w:rPr>
      </w:pPr>
    </w:p>
    <w:p w:rsidR="00C812C1" w:rsidRDefault="00C812C1" w:rsidP="000644F7">
      <w:pPr>
        <w:pStyle w:val="a3"/>
        <w:spacing w:line="276" w:lineRule="auto"/>
        <w:rPr>
          <w:rFonts w:ascii="Times New Roman" w:hAnsi="Times New Roman"/>
          <w:b/>
          <w:sz w:val="24"/>
        </w:rPr>
      </w:pPr>
    </w:p>
    <w:p w:rsidR="00C812C1" w:rsidRDefault="00C812C1" w:rsidP="000644F7">
      <w:pPr>
        <w:pStyle w:val="a3"/>
        <w:spacing w:line="276" w:lineRule="auto"/>
        <w:rPr>
          <w:rFonts w:ascii="Times New Roman" w:hAnsi="Times New Roman"/>
          <w:b/>
          <w:sz w:val="24"/>
        </w:rPr>
      </w:pPr>
    </w:p>
    <w:p w:rsidR="000875A5" w:rsidRDefault="000875A5" w:rsidP="000644F7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0875A5" w:rsidRDefault="000875A5" w:rsidP="000644F7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0875A5" w:rsidRDefault="000875A5" w:rsidP="000644F7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B73AD1" w:rsidRPr="000644F7" w:rsidRDefault="00B73AD1" w:rsidP="000644F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Cs w:val="22"/>
          <w:lang w:eastAsia="ar-SA"/>
        </w:rPr>
      </w:pPr>
      <w:r w:rsidRPr="00B73AD1">
        <w:rPr>
          <w:rFonts w:ascii="Times New Roman" w:hAnsi="Times New Roman"/>
          <w:b/>
        </w:rPr>
        <w:lastRenderedPageBreak/>
        <w:t>Календарно – тематическое планирование 1</w:t>
      </w:r>
      <w:r>
        <w:rPr>
          <w:rFonts w:ascii="Times New Roman" w:hAnsi="Times New Roman"/>
          <w:b/>
        </w:rPr>
        <w:t>1</w:t>
      </w:r>
      <w:r w:rsidRPr="00B73AD1">
        <w:rPr>
          <w:rFonts w:ascii="Times New Roman" w:hAnsi="Times New Roman"/>
          <w:b/>
        </w:rPr>
        <w:t xml:space="preserve"> класс.</w:t>
      </w:r>
    </w:p>
    <w:p w:rsidR="00B73AD1" w:rsidRDefault="00B73AD1" w:rsidP="000644F7">
      <w:pPr>
        <w:pStyle w:val="a3"/>
      </w:pPr>
    </w:p>
    <w:tbl>
      <w:tblPr>
        <w:tblStyle w:val="a6"/>
        <w:tblW w:w="15055" w:type="dxa"/>
        <w:tblLayout w:type="fixed"/>
        <w:tblLook w:val="0000" w:firstRow="0" w:lastRow="0" w:firstColumn="0" w:lastColumn="0" w:noHBand="0" w:noVBand="0"/>
      </w:tblPr>
      <w:tblGrid>
        <w:gridCol w:w="593"/>
        <w:gridCol w:w="3263"/>
        <w:gridCol w:w="993"/>
        <w:gridCol w:w="7652"/>
        <w:gridCol w:w="1260"/>
        <w:gridCol w:w="1294"/>
      </w:tblGrid>
      <w:tr w:rsidR="008B28FF" w:rsidRPr="00A44D0C" w:rsidTr="000875A5">
        <w:trPr>
          <w:trHeight w:val="405"/>
        </w:trPr>
        <w:tc>
          <w:tcPr>
            <w:tcW w:w="593" w:type="dxa"/>
            <w:vMerge w:val="restart"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263" w:type="dxa"/>
            <w:vMerge w:val="restart"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>Раздел /</w:t>
            </w:r>
          </w:p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>Кол-во часов</w:t>
            </w:r>
          </w:p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2" w:type="dxa"/>
            <w:vMerge w:val="restart"/>
          </w:tcPr>
          <w:p w:rsidR="008B28FF" w:rsidRPr="008C752A" w:rsidRDefault="008B28FF" w:rsidP="000644F7">
            <w:pPr>
              <w:rPr>
                <w:rFonts w:ascii="Times New Roman" w:hAnsi="Times New Roman" w:cs="Times New Roman"/>
              </w:rPr>
            </w:pPr>
            <w:r w:rsidRPr="008C752A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554" w:type="dxa"/>
            <w:gridSpan w:val="2"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C752A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8B28FF" w:rsidRPr="00A44D0C" w:rsidTr="000875A5">
        <w:trPr>
          <w:trHeight w:val="408"/>
        </w:trPr>
        <w:tc>
          <w:tcPr>
            <w:tcW w:w="593" w:type="dxa"/>
            <w:vMerge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3" w:type="dxa"/>
            <w:vMerge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2" w:type="dxa"/>
            <w:vMerge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плану </w:t>
            </w:r>
          </w:p>
        </w:tc>
        <w:tc>
          <w:tcPr>
            <w:tcW w:w="1294" w:type="dxa"/>
          </w:tcPr>
          <w:p w:rsidR="008B28FF" w:rsidRPr="008C752A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факту</w:t>
            </w:r>
          </w:p>
        </w:tc>
      </w:tr>
      <w:tr w:rsidR="00B73AD1" w:rsidRPr="00A44D0C" w:rsidTr="008B28FF">
        <w:trPr>
          <w:trHeight w:val="152"/>
        </w:trPr>
        <w:tc>
          <w:tcPr>
            <w:tcW w:w="15055" w:type="dxa"/>
            <w:gridSpan w:val="6"/>
          </w:tcPr>
          <w:p w:rsidR="00B73AD1" w:rsidRPr="0021684F" w:rsidRDefault="00B73AD1" w:rsidP="000644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1684F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B73AD1">
              <w:rPr>
                <w:rFonts w:ascii="Times New Roman" w:hAnsi="Times New Roman"/>
                <w:b/>
                <w:sz w:val="24"/>
              </w:rPr>
              <w:t>Основы комплексной безопасности личности, общества, государства</w:t>
            </w:r>
            <w:r w:rsidR="00C85C98">
              <w:rPr>
                <w:rFonts w:ascii="Times New Roman" w:hAnsi="Times New Roman"/>
                <w:b/>
                <w:sz w:val="24"/>
              </w:rPr>
              <w:t>.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168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65D1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B28FF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73AD1" w:rsidRPr="00A44D0C" w:rsidTr="008B28FF">
        <w:trPr>
          <w:trHeight w:val="70"/>
        </w:trPr>
        <w:tc>
          <w:tcPr>
            <w:tcW w:w="15055" w:type="dxa"/>
            <w:gridSpan w:val="6"/>
          </w:tcPr>
          <w:p w:rsidR="00B73AD1" w:rsidRPr="0021684F" w:rsidRDefault="00B73AD1" w:rsidP="000644F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84F">
              <w:rPr>
                <w:rFonts w:ascii="Times New Roman" w:hAnsi="Times New Roman"/>
                <w:b/>
                <w:i/>
                <w:sz w:val="24"/>
                <w:szCs w:val="24"/>
              </w:rPr>
              <w:t>Глава 1.  Научные основы формирования культуры безопасности жизнедеятельности человека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современной среде обитания. (</w:t>
            </w:r>
            <w:r w:rsidRPr="0021684F">
              <w:rPr>
                <w:rFonts w:ascii="Times New Roman" w:hAnsi="Times New Roman"/>
                <w:b/>
                <w:i/>
                <w:sz w:val="24"/>
                <w:szCs w:val="24"/>
              </w:rPr>
              <w:t>5ч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3" w:type="dxa"/>
          </w:tcPr>
          <w:p w:rsidR="008B28FF" w:rsidRPr="00B73AD1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9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причины низкой культуры безопасности жизнедеятельности личности и общества;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образование и социальное воспитание — основы культуры безопасности жизнедеятельности;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личная ответственность — условие повышения общей безопасности жизнедеятельности. </w:t>
            </w:r>
          </w:p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институт социального воспитания; социальное взросление личности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3" w:type="dxa"/>
          </w:tcPr>
          <w:p w:rsidR="008B28FF" w:rsidRPr="00B73AD1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Этические и экологические критерии безопасности современной науки и технологий</w:t>
            </w:r>
          </w:p>
        </w:tc>
        <w:tc>
          <w:tcPr>
            <w:tcW w:w="9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экологичность, биоэтичность, ориентиры и критерии развития науки и технологий;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экологическая безопасность;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биоэтика — комплексная оценка культуры безопасности жизнедеятельности объектов техносферы. </w:t>
            </w:r>
          </w:p>
          <w:p w:rsidR="008B28FF" w:rsidRDefault="008B28FF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научная картина мира; биоэтика; ключевые вопросы биоэтики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3" w:type="dxa"/>
          </w:tcPr>
          <w:p w:rsidR="008B28FF" w:rsidRPr="00B73AD1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Общенаучные методологические подходы к изучению глобальных проблем безопасности жизнедеятельности человека в среде обитания</w:t>
            </w:r>
          </w:p>
        </w:tc>
        <w:tc>
          <w:tcPr>
            <w:tcW w:w="9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научные основы общей теории безопасности жизнедеятельности;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основные объекты общей теории безопасности жизнедеятельности и научные подходы к их изучению;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закон сохранения жизни, энергии в системе «человек — среда обитания» и показатели благополучия и безопасности среды для человека. </w:t>
            </w:r>
          </w:p>
          <w:p w:rsidR="008B28FF" w:rsidRPr="001F421A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 xml:space="preserve">моделирование; методологические подходы: системный, средовой, экологический, аналитический, функциональный </w:t>
            </w:r>
            <w:r w:rsidRPr="00A437DE">
              <w:rPr>
                <w:rFonts w:ascii="Times New Roman" w:hAnsi="Times New Roman"/>
                <w:i/>
                <w:sz w:val="24"/>
              </w:rPr>
              <w:lastRenderedPageBreak/>
              <w:t>(объектный), синергетический</w:t>
            </w:r>
          </w:p>
          <w:p w:rsidR="008B28FF" w:rsidRDefault="008B28FF" w:rsidP="000644F7">
            <w:r w:rsidRPr="00FE40DA">
              <w:rPr>
                <w:rFonts w:ascii="Times New Roman" w:hAnsi="Times New Roman" w:cs="Times New Roman"/>
                <w:i/>
              </w:rPr>
              <w:t>Стр.</w:t>
            </w:r>
            <w:r>
              <w:rPr>
                <w:rFonts w:ascii="Times New Roman" w:hAnsi="Times New Roman" w:cs="Times New Roman"/>
                <w:i/>
              </w:rPr>
              <w:t>194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63" w:type="dxa"/>
          </w:tcPr>
          <w:p w:rsidR="008B28FF" w:rsidRPr="00B73AD1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Основные подходы и принципы обеспечения безопасности объектов в среде жизнедеятельности</w:t>
            </w:r>
          </w:p>
        </w:tc>
        <w:tc>
          <w:tcPr>
            <w:tcW w:w="9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виды и источники антропогенных опасностей, критерии безопасности;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антропогенные, техногенные, социогенные проблемы;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система принципов и системный подход в обеспечении безопасности. </w:t>
            </w:r>
          </w:p>
          <w:p w:rsidR="008B28FF" w:rsidRDefault="008B28FF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безопасность; антропогенные опасности; потенциальная, реальная и реализованная опасности; идентификация; номенклатура опасностей; системный анализ безопасности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3" w:type="dxa"/>
          </w:tcPr>
          <w:p w:rsidR="008B28FF" w:rsidRPr="00B73AD1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Основы управления безопасностью в системе «человек — среда обитания»</w:t>
            </w:r>
          </w:p>
        </w:tc>
        <w:tc>
          <w:tcPr>
            <w:tcW w:w="9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Вопросы для обсуждения</w:t>
            </w:r>
            <w:r w:rsidRPr="001F421A">
              <w:rPr>
                <w:rFonts w:ascii="Times New Roman" w:hAnsi="Times New Roman"/>
                <w:sz w:val="24"/>
              </w:rPr>
              <w:t xml:space="preserve">: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системный подход к проектированию систем управления безопасностью;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система принципов обеспечения безопасности, стратегия управления безопасностью жизнедеятельности;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эргономические и психологические основы проектирования систем безопасности. </w:t>
            </w:r>
          </w:p>
          <w:p w:rsidR="008B28FF" w:rsidRDefault="008B28FF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управление безопасностью жизнедеятельности; управление риском; уровни безопасности; виды совместимости; гигиеническое нормирование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65D1C" w:rsidRPr="00A44D0C" w:rsidTr="008B28FF">
        <w:trPr>
          <w:trHeight w:val="421"/>
        </w:trPr>
        <w:tc>
          <w:tcPr>
            <w:tcW w:w="15055" w:type="dxa"/>
            <w:gridSpan w:val="6"/>
          </w:tcPr>
          <w:p w:rsidR="00D65D1C" w:rsidRPr="001F421A" w:rsidRDefault="00D65D1C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2.  Законодательные основы обеспечения безопасности 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личности, общества, государства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>5ч</w:t>
            </w:r>
            <w:r w:rsidR="008B28FF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3" w:type="dxa"/>
          </w:tcPr>
          <w:p w:rsidR="008B28FF" w:rsidRPr="00B73AD1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Обеспечение национальной безопасности России</w:t>
            </w:r>
          </w:p>
        </w:tc>
        <w:tc>
          <w:tcPr>
            <w:tcW w:w="993" w:type="dxa"/>
          </w:tcPr>
          <w:p w:rsidR="008B28FF" w:rsidRDefault="008B28FF" w:rsidP="000644F7"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национальная безопасность России в современном мире;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Стратегия национальной безопасности России. </w:t>
            </w:r>
          </w:p>
          <w:p w:rsidR="008B28FF" w:rsidRDefault="008B28FF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национальные интересы; национальная безопасность; Стратегия национальной безопасности; социальная безопасность; оборона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8B28FF" w:rsidRPr="00A44D0C" w:rsidTr="000875A5">
        <w:trPr>
          <w:trHeight w:val="70"/>
        </w:trPr>
        <w:tc>
          <w:tcPr>
            <w:tcW w:w="593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3" w:type="dxa"/>
          </w:tcPr>
          <w:p w:rsidR="008B28FF" w:rsidRPr="00B73AD1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Обеспечение социальной, экономической и государственной безопасности</w:t>
            </w:r>
          </w:p>
        </w:tc>
        <w:tc>
          <w:tcPr>
            <w:tcW w:w="993" w:type="dxa"/>
          </w:tcPr>
          <w:p w:rsidR="008B28FF" w:rsidRDefault="008B28FF" w:rsidP="000644F7"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взаимосвязь социально</w:t>
            </w:r>
            <w:r w:rsidR="00C812C1" w:rsidRPr="00C812C1">
              <w:rPr>
                <w:rFonts w:ascii="Times New Roman" w:hAnsi="Times New Roman"/>
                <w:sz w:val="24"/>
              </w:rPr>
              <w:t>-</w:t>
            </w:r>
            <w:r w:rsidRPr="001F421A">
              <w:rPr>
                <w:rFonts w:ascii="Times New Roman" w:hAnsi="Times New Roman"/>
                <w:sz w:val="24"/>
              </w:rPr>
              <w:t>экономического развития и национальной безопасности: Стратегия социально</w:t>
            </w:r>
            <w:r w:rsidR="00C812C1" w:rsidRPr="00C812C1">
              <w:rPr>
                <w:rFonts w:ascii="Times New Roman" w:hAnsi="Times New Roman"/>
                <w:sz w:val="24"/>
              </w:rPr>
              <w:t>-</w:t>
            </w:r>
            <w:r w:rsidRPr="001F421A">
              <w:rPr>
                <w:rFonts w:ascii="Times New Roman" w:hAnsi="Times New Roman"/>
                <w:sz w:val="24"/>
              </w:rPr>
              <w:t xml:space="preserve">экономического развития России;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социальная безопасность и меры ее обеспечения; </w:t>
            </w:r>
          </w:p>
          <w:p w:rsidR="008B28FF" w:rsidRDefault="008B28FF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государственная безопасность и меры ее обеспечения. </w:t>
            </w:r>
          </w:p>
          <w:p w:rsidR="008B28FF" w:rsidRDefault="008B28FF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глобализация; социальная безопасность; социальный институт; государственная безопасность</w:t>
            </w:r>
          </w:p>
        </w:tc>
        <w:tc>
          <w:tcPr>
            <w:tcW w:w="1260" w:type="dxa"/>
          </w:tcPr>
          <w:p w:rsidR="008B28FF" w:rsidRPr="0021684F" w:rsidRDefault="008B28FF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8B28FF" w:rsidRPr="0021684F" w:rsidRDefault="008B28FF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12C1" w:rsidRPr="00A44D0C" w:rsidTr="00C812C1">
        <w:trPr>
          <w:trHeight w:val="1946"/>
        </w:trPr>
        <w:tc>
          <w:tcPr>
            <w:tcW w:w="593" w:type="dxa"/>
          </w:tcPr>
          <w:p w:rsidR="00C812C1" w:rsidRPr="0021684F" w:rsidRDefault="00C812C1" w:rsidP="000644F7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63" w:type="dxa"/>
          </w:tcPr>
          <w:p w:rsidR="00C812C1" w:rsidRPr="00B73AD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Меры государства по противодействию военным угрозам, экстремизму, терроризму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2C1" w:rsidRPr="00B73AD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12C1" w:rsidRDefault="00C812C1" w:rsidP="000644F7"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  <w:vMerge w:val="restart"/>
          </w:tcPr>
          <w:p w:rsidR="00C812C1" w:rsidRPr="00A437DE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роль государства в противодействии терроризму; ФСБ России; 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Национальный антитеррористический комитет (НАК): задачи; 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контртеррористическая операция и взаимодействие властных структур государства. </w:t>
            </w:r>
          </w:p>
          <w:p w:rsidR="00C812C1" w:rsidRPr="001F421A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Пограничная служба ФСБ России; пограничная деятельность; терроризм; экстремизм; Национальный антитеррористический комитет; контртеррористическая операция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государственные меры защиты населения и территорий: РСЧС; 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деятельность «чрезвычайного министерства»; </w:t>
            </w:r>
          </w:p>
          <w:p w:rsidR="00C812C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профессиональные и моральные качества спасателей — специалистов поисковоспасательной службы МЧС России. </w:t>
            </w:r>
          </w:p>
          <w:p w:rsidR="00C812C1" w:rsidRPr="00C85C98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поисково-спасательная служба МЧС; добровольная пожарная дружина; добровольчеств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</w:p>
        </w:tc>
        <w:tc>
          <w:tcPr>
            <w:tcW w:w="1260" w:type="dxa"/>
            <w:vMerge w:val="restart"/>
          </w:tcPr>
          <w:p w:rsidR="00C812C1" w:rsidRPr="0021684F" w:rsidRDefault="00C812C1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  <w:vMerge w:val="restart"/>
          </w:tcPr>
          <w:p w:rsidR="00C812C1" w:rsidRPr="0021684F" w:rsidRDefault="00C812C1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12C1" w:rsidRPr="00A44D0C" w:rsidTr="00C85C98">
        <w:trPr>
          <w:trHeight w:val="2844"/>
        </w:trPr>
        <w:tc>
          <w:tcPr>
            <w:tcW w:w="593" w:type="dxa"/>
          </w:tcPr>
          <w:p w:rsidR="00C812C1" w:rsidRPr="00C812C1" w:rsidRDefault="00C812C1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263" w:type="dxa"/>
          </w:tcPr>
          <w:p w:rsidR="00C812C1" w:rsidRPr="00B73AD1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Защита населения и территорий в чрезвычайных ситуациях. Поисково-спасательная служба МЧС России</w:t>
            </w:r>
          </w:p>
        </w:tc>
        <w:tc>
          <w:tcPr>
            <w:tcW w:w="993" w:type="dxa"/>
          </w:tcPr>
          <w:p w:rsidR="00C812C1" w:rsidRPr="00C812C1" w:rsidRDefault="00C812C1" w:rsidP="000644F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652" w:type="dxa"/>
            <w:vMerge/>
          </w:tcPr>
          <w:p w:rsidR="00C812C1" w:rsidRPr="00A437DE" w:rsidRDefault="00C812C1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vMerge/>
          </w:tcPr>
          <w:p w:rsidR="00C812C1" w:rsidRPr="0021684F" w:rsidRDefault="00C812C1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  <w:vMerge/>
          </w:tcPr>
          <w:p w:rsidR="00C812C1" w:rsidRPr="0021684F" w:rsidRDefault="00C812C1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C812C1" w:rsidRDefault="00C812C1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Международное сотрудничество России по противодействию военным угрозам, экстремизму, терроризму</w:t>
            </w:r>
          </w:p>
        </w:tc>
        <w:tc>
          <w:tcPr>
            <w:tcW w:w="993" w:type="dxa"/>
          </w:tcPr>
          <w:p w:rsidR="00C85C98" w:rsidRDefault="00C85C98" w:rsidP="000644F7">
            <w:r w:rsidRPr="0011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документы международного права и внешняя политика России;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гуманитарная помощь и миротворческая помощь; • участие России в деятельности Организации Объединенных Наций (ООН). </w:t>
            </w:r>
          </w:p>
          <w:p w:rsidR="00C85C98" w:rsidRP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национальные интересы России; Европейский союз (ЕС); Организация Объединенных Наций (ООН); гуманитарная помощь; волонтерское движение; гуманитарная миссия; гуманитарная катастрофа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65D1C" w:rsidRPr="00A44D0C" w:rsidTr="008B28FF">
        <w:trPr>
          <w:trHeight w:val="70"/>
        </w:trPr>
        <w:tc>
          <w:tcPr>
            <w:tcW w:w="15055" w:type="dxa"/>
            <w:gridSpan w:val="6"/>
          </w:tcPr>
          <w:p w:rsidR="00D65D1C" w:rsidRPr="001F421A" w:rsidRDefault="00D65D1C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>Глава 3. Организационные основы защиты населения и территорий Р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оссии в чрезвычайных ситуациях.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>ч.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C812C1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12C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Экстремальные ситуации криминогенного характера</w:t>
            </w:r>
          </w:p>
        </w:tc>
        <w:tc>
          <w:tcPr>
            <w:tcW w:w="993" w:type="dxa"/>
          </w:tcPr>
          <w:p w:rsidR="00C85C98" w:rsidRDefault="00C85C98" w:rsidP="000644F7"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характеристика чрезвычайных ситуаций криминогенного характера и уголовная ответственность несовершеннолетних;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хулиганство, грабеж, разбой, воровство, насилие, вандализм;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самооборона и меры предупреждения криминогенной опасности.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криминальный; криминогенный; преступление; экстремальная ситуация криминогенного характера; самооборона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C812C1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1684F">
              <w:rPr>
                <w:rFonts w:ascii="Times New Roman" w:hAnsi="Times New Roman" w:cs="Times New Roman"/>
              </w:rPr>
              <w:lastRenderedPageBreak/>
              <w:t>1</w:t>
            </w:r>
            <w:r w:rsidR="00C812C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Экстремизм, терроризм и безопасность человека</w:t>
            </w:r>
          </w:p>
        </w:tc>
        <w:tc>
          <w:tcPr>
            <w:tcW w:w="993" w:type="dxa"/>
          </w:tcPr>
          <w:p w:rsidR="00C85C98" w:rsidRDefault="00C85C98" w:rsidP="000644F7"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зоны повышенной криминогенной опасности в городе; толпа как скрытая опасность, меры спасения в толпе;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уголовная ответственность за совершение ряда преступлений;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меры безопасности человека и общества в криминогенной ситуации.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зона повышенной криминогенной опасности; толпа; заложник; терроризм; психологическая готовность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C812C1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1684F">
              <w:rPr>
                <w:rFonts w:ascii="Times New Roman" w:hAnsi="Times New Roman" w:cs="Times New Roman"/>
              </w:rPr>
              <w:t>1</w:t>
            </w:r>
            <w:r w:rsidR="00C812C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Наркотизм и безопасность человека</w:t>
            </w:r>
          </w:p>
        </w:tc>
        <w:tc>
          <w:tcPr>
            <w:tcW w:w="993" w:type="dxa"/>
          </w:tcPr>
          <w:p w:rsidR="00C85C98" w:rsidRDefault="00C85C98" w:rsidP="000644F7"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наркотизм как социальное зло, личная, общественная и государственная проблема;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наркотизм и меры безопасности.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наркотики; наркотизм; наркомания; токсикомания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C812C1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1684F">
              <w:rPr>
                <w:rFonts w:ascii="Times New Roman" w:hAnsi="Times New Roman" w:cs="Times New Roman"/>
              </w:rPr>
              <w:t>1</w:t>
            </w:r>
            <w:r w:rsidR="00C812C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Дорожно-транспортная безопасность</w:t>
            </w:r>
            <w:r w:rsidR="006449EB" w:rsidRPr="00B73AD1">
              <w:rPr>
                <w:rFonts w:ascii="Times New Roman" w:hAnsi="Times New Roman"/>
                <w:sz w:val="24"/>
                <w:szCs w:val="24"/>
              </w:rPr>
              <w:t>Вынужденное автономное существование в природных условиях</w:t>
            </w:r>
          </w:p>
        </w:tc>
        <w:tc>
          <w:tcPr>
            <w:tcW w:w="993" w:type="dxa"/>
          </w:tcPr>
          <w:p w:rsidR="00C85C98" w:rsidRDefault="00C85C98" w:rsidP="000644F7">
            <w:r w:rsidRPr="004C50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культура безопасности дорожного движения; • роль государства в обеспечении безопасности дорожного движения: федеральные целевые программы; </w:t>
            </w:r>
          </w:p>
          <w:p w:rsidR="006449EB" w:rsidRDefault="00C85C98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роль общественных организаций в повышении безопасности дорожного движения. </w:t>
            </w:r>
            <w:r w:rsidR="006449EB" w:rsidRPr="001F421A">
              <w:rPr>
                <w:rFonts w:ascii="Times New Roman" w:hAnsi="Times New Roman"/>
                <w:sz w:val="24"/>
              </w:rPr>
              <w:t xml:space="preserve">причины и проблемы вынужденной автономии;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меры преодоления страха, стресса, правила выживания;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необходимые умения по обеспечению автономного существования в природной среде;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подача сигналов бедствия.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дорожно-транспортное происшествие (ДТП); дорога; участники дорожного движения; Правила дорожного движения (ПДД); Государственная инспекция безопасности дорожного движения (ГИБДД)</w:t>
            </w:r>
            <w:r w:rsidR="006449EB" w:rsidRPr="00A437DE">
              <w:rPr>
                <w:rFonts w:ascii="Times New Roman" w:hAnsi="Times New Roman"/>
                <w:i/>
                <w:sz w:val="24"/>
              </w:rPr>
              <w:t>выживание; вынужденное автономное существование; факторы выживания; стресс; страх; НАЗ (носимый аварийный запас)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65D1C" w:rsidRPr="00A44D0C" w:rsidTr="008B28FF">
        <w:trPr>
          <w:trHeight w:val="70"/>
        </w:trPr>
        <w:tc>
          <w:tcPr>
            <w:tcW w:w="15055" w:type="dxa"/>
            <w:gridSpan w:val="6"/>
          </w:tcPr>
          <w:p w:rsidR="00D65D1C" w:rsidRPr="001F421A" w:rsidRDefault="00D65D1C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421A">
              <w:rPr>
                <w:rFonts w:ascii="Times New Roman" w:hAnsi="Times New Roman"/>
                <w:b/>
                <w:sz w:val="24"/>
                <w:szCs w:val="24"/>
              </w:rPr>
              <w:t>Раздел 2. Во</w:t>
            </w:r>
            <w:r w:rsidR="00C85C98">
              <w:rPr>
                <w:rFonts w:ascii="Times New Roman" w:hAnsi="Times New Roman"/>
                <w:b/>
                <w:sz w:val="24"/>
                <w:szCs w:val="24"/>
              </w:rPr>
              <w:t>енная безопасность государства. (</w:t>
            </w:r>
            <w:r w:rsidRPr="001F421A">
              <w:rPr>
                <w:rFonts w:ascii="Times New Roman" w:hAnsi="Times New Roman"/>
                <w:b/>
                <w:sz w:val="24"/>
                <w:szCs w:val="24"/>
              </w:rPr>
              <w:t>10ч</w:t>
            </w:r>
            <w:r w:rsidR="00C85C98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D65D1C" w:rsidRPr="00A44D0C" w:rsidTr="008B28FF">
        <w:trPr>
          <w:trHeight w:val="70"/>
        </w:trPr>
        <w:tc>
          <w:tcPr>
            <w:tcW w:w="15055" w:type="dxa"/>
            <w:gridSpan w:val="6"/>
          </w:tcPr>
          <w:p w:rsidR="00D65D1C" w:rsidRPr="001F421A" w:rsidRDefault="00D65D1C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>Глава 4. Чрезвычайные ситуации вое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нного характера и безопасность. (</w:t>
            </w: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>5ч.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1</w:t>
            </w:r>
            <w:r w:rsidR="006449E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Основные задачи Вооруженных Сил</w:t>
            </w:r>
          </w:p>
        </w:tc>
        <w:tc>
          <w:tcPr>
            <w:tcW w:w="993" w:type="dxa"/>
          </w:tcPr>
          <w:p w:rsidR="00C85C98" w:rsidRDefault="00C85C98" w:rsidP="000644F7"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история армии: история побед и реформ;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основные задачи Вооруженных Сил в мирное и военное время;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lastRenderedPageBreak/>
              <w:t xml:space="preserve">• другие войска, воинские формирования и органы.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рекрутский набор; всеобщая воинская обязанность; Закон СССР «О всеобщей воинской обязанности»; Вооруженные Силы Российской Федерации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449E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Правовые основы воинской обязанности</w:t>
            </w:r>
          </w:p>
        </w:tc>
        <w:tc>
          <w:tcPr>
            <w:tcW w:w="993" w:type="dxa"/>
          </w:tcPr>
          <w:p w:rsidR="00C85C98" w:rsidRDefault="00C85C98" w:rsidP="000644F7"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правовые основы воинской обязанности;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воинский учет граждан России: назначение и содержание;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военная служба по контракту;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Военная присяга: социальное и военное назначение.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воинская обязанность; воинский учет; военная служба по контракту; военный комиссариат; Военная присяга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1</w:t>
            </w:r>
            <w:r w:rsidR="006449E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993" w:type="dxa"/>
          </w:tcPr>
          <w:p w:rsidR="00C85C98" w:rsidRDefault="00C85C98" w:rsidP="000644F7"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федеральные законы и воинские уставы;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взаимосвязь единоначалия и воинской дисциплины;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права и свободы военнослужащих;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увольнение с военной службы и запас Вооруженных Сил.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устав; мобилизация; запас Вооруженных Сил; воинский устав; внутренняя служба; увольнение с военной службы; военные сборы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1</w:t>
            </w:r>
            <w:r w:rsidR="006449E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Подготовка граждан к военной службе: обязательная и добровольная</w:t>
            </w:r>
          </w:p>
        </w:tc>
        <w:tc>
          <w:tcPr>
            <w:tcW w:w="993" w:type="dxa"/>
          </w:tcPr>
          <w:p w:rsidR="00C85C98" w:rsidRDefault="00C85C98" w:rsidP="000644F7"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обязательная подготовка граждан к военной службе;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добровольная подготовка граждан к военной службе;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военно-учетные специальности.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обязательная подготовка к военной службе; добровольная подготовка к военной службе; военно-учетная специальность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6449EB" w:rsidP="000644F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Требования воинской деятельности к личности военнослужащего</w:t>
            </w:r>
          </w:p>
        </w:tc>
        <w:tc>
          <w:tcPr>
            <w:tcW w:w="993" w:type="dxa"/>
          </w:tcPr>
          <w:p w:rsidR="00C85C98" w:rsidRDefault="00C85C98" w:rsidP="000644F7">
            <w:r w:rsidRPr="005C68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виды воинской деятельности и воинские обязанности;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морально-психологические требования к военнослужащим;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общие и специальные обязанности военнослужащих.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Устав внутренней службы Вооруженных Сил Российской Федерации; Устав гарнизонной и караульной служб Вооруженных Сил Российской Федерации; гарнизонная служба; караульная служба; боевое дежурство; коллективизм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65D1C" w:rsidRPr="00A44D0C" w:rsidTr="008B28FF">
        <w:trPr>
          <w:trHeight w:val="70"/>
        </w:trPr>
        <w:tc>
          <w:tcPr>
            <w:tcW w:w="15055" w:type="dxa"/>
            <w:gridSpan w:val="6"/>
          </w:tcPr>
          <w:p w:rsidR="00D65D1C" w:rsidRPr="001F421A" w:rsidRDefault="00D65D1C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Глава 5. Вооруженные Силы Российской Федерации на защите государства от военных угроз. 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>5ч.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6449EB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Особенности военной службы по призыву и альтернативной гражданской службы</w:t>
            </w:r>
          </w:p>
        </w:tc>
        <w:tc>
          <w:tcPr>
            <w:tcW w:w="993" w:type="dxa"/>
          </w:tcPr>
          <w:p w:rsidR="00C85C98" w:rsidRDefault="00C85C98" w:rsidP="000644F7"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прохождение военной службы по призыву;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значение воинской дисциплины;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значение принципа единоначалия в армии;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альтернативная гражданская служба.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</w:t>
            </w:r>
            <w:r w:rsidRPr="00A437DE">
              <w:rPr>
                <w:rFonts w:ascii="Times New Roman" w:hAnsi="Times New Roman"/>
                <w:b/>
                <w:i/>
                <w:sz w:val="24"/>
              </w:rPr>
              <w:t>темы:</w:t>
            </w:r>
            <w:r w:rsidRPr="00A437DE">
              <w:rPr>
                <w:rFonts w:ascii="Times New Roman" w:hAnsi="Times New Roman"/>
                <w:i/>
                <w:sz w:val="24"/>
              </w:rPr>
              <w:t xml:space="preserve"> военная служба по призыву; воинская дисциплина; единоначалие; исполнительность; альтернативная гражданская служба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 w:rsidR="006449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Военные гуманитарные миссии России в «горячих точках» мира</w:t>
            </w:r>
          </w:p>
        </w:tc>
        <w:tc>
          <w:tcPr>
            <w:tcW w:w="993" w:type="dxa"/>
          </w:tcPr>
          <w:p w:rsidR="00C85C98" w:rsidRDefault="00C85C98" w:rsidP="000644F7"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право войны и «горячие точки» в международной политике;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гуманитарная помощь и миротворческие операции России.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право войны; миротворцы; комбатант; «горячая точка»; гуманитарная помощь; гуманитарная катастрофа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 w:rsidR="006449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Военные операции на территории России: борьба с терроризмом</w:t>
            </w:r>
          </w:p>
        </w:tc>
        <w:tc>
          <w:tcPr>
            <w:tcW w:w="993" w:type="dxa"/>
          </w:tcPr>
          <w:p w:rsidR="00C85C98" w:rsidRDefault="00C85C98" w:rsidP="000644F7"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участие Вооруженных Сил Российской Федерации в борьбе с терроризмом;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роль руководителя в обеспечении успеха контртеррористической операции;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особый правовой режим контртеррористической операции. </w:t>
            </w:r>
          </w:p>
          <w:p w:rsidR="00C85C98" w:rsidRDefault="00C85C98" w:rsidP="000644F7">
            <w:r w:rsidRPr="001F421A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контртеррористическая операция; группировка сил контртеррористической операции; бандит; бандформирование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 w:rsidR="006449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Военные учения Вооруженных Сил Российской Федерации</w:t>
            </w:r>
          </w:p>
        </w:tc>
        <w:tc>
          <w:tcPr>
            <w:tcW w:w="993" w:type="dxa"/>
          </w:tcPr>
          <w:p w:rsidR="00C85C98" w:rsidRDefault="00C85C98" w:rsidP="000644F7"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военные учения;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военная стратегия и тактика. </w:t>
            </w:r>
          </w:p>
          <w:p w:rsidR="00C85C98" w:rsidRDefault="00C85C98" w:rsidP="000644F7">
            <w:r>
              <w:rPr>
                <w:rFonts w:ascii="Times New Roman" w:hAnsi="Times New Roman"/>
                <w:b/>
                <w:sz w:val="24"/>
              </w:rPr>
              <w:t>К</w:t>
            </w:r>
            <w:r w:rsidRPr="00A437DE">
              <w:rPr>
                <w:rFonts w:ascii="Times New Roman" w:hAnsi="Times New Roman"/>
                <w:b/>
                <w:sz w:val="24"/>
              </w:rPr>
              <w:t>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военные учения; стратегия; тактика; стратегическая цель; театр военных действий; геополитика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21684F">
              <w:rPr>
                <w:rFonts w:ascii="Times New Roman" w:hAnsi="Times New Roman" w:cs="Times New Roman"/>
              </w:rPr>
              <w:t>2</w:t>
            </w:r>
            <w:r w:rsidR="006449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Боевая слава российских воинов</w:t>
            </w:r>
          </w:p>
        </w:tc>
        <w:tc>
          <w:tcPr>
            <w:tcW w:w="993" w:type="dxa"/>
          </w:tcPr>
          <w:p w:rsidR="00C85C98" w:rsidRDefault="00C85C98" w:rsidP="000644F7">
            <w:r w:rsidRPr="00D246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«викториальные дни» России;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Дни воинской славы Российской Федерации;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 • традиции памяти — духовная связь поколений. </w:t>
            </w:r>
          </w:p>
          <w:p w:rsidR="00C85C98" w:rsidRDefault="00C85C98" w:rsidP="000644F7"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Дни воинской славы; «викториальные дни»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65D1C" w:rsidRPr="00A44D0C" w:rsidTr="008B28FF">
        <w:trPr>
          <w:trHeight w:val="70"/>
        </w:trPr>
        <w:tc>
          <w:tcPr>
            <w:tcW w:w="15055" w:type="dxa"/>
            <w:gridSpan w:val="6"/>
          </w:tcPr>
          <w:p w:rsidR="00D65D1C" w:rsidRPr="001F421A" w:rsidRDefault="00D65D1C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421A">
              <w:rPr>
                <w:rFonts w:ascii="Times New Roman" w:hAnsi="Times New Roman"/>
                <w:b/>
                <w:sz w:val="24"/>
                <w:szCs w:val="24"/>
              </w:rPr>
              <w:t>Раздел 3. Основы медицинских з</w:t>
            </w:r>
            <w:r w:rsidR="00C85C98">
              <w:rPr>
                <w:rFonts w:ascii="Times New Roman" w:hAnsi="Times New Roman"/>
                <w:b/>
                <w:sz w:val="24"/>
                <w:szCs w:val="24"/>
              </w:rPr>
              <w:t>наний и здорового образа жизни. (</w:t>
            </w:r>
            <w:r w:rsidR="00644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1F421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C85C98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D65D1C" w:rsidRPr="00A44D0C" w:rsidTr="008B28FF">
        <w:trPr>
          <w:trHeight w:val="70"/>
        </w:trPr>
        <w:tc>
          <w:tcPr>
            <w:tcW w:w="15055" w:type="dxa"/>
            <w:gridSpan w:val="6"/>
          </w:tcPr>
          <w:p w:rsidR="00D65D1C" w:rsidRPr="001F421A" w:rsidRDefault="00D65D1C" w:rsidP="000644F7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Глава 6. Факторы риска нарушений здоровья: инфекционны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е и неинфекционные заболевания. (</w:t>
            </w:r>
            <w:r w:rsidRPr="001F421A">
              <w:rPr>
                <w:rFonts w:ascii="Times New Roman" w:hAnsi="Times New Roman"/>
                <w:b/>
                <w:i/>
                <w:sz w:val="24"/>
                <w:szCs w:val="24"/>
              </w:rPr>
              <w:t>5ч</w:t>
            </w:r>
            <w:r w:rsidR="00C85C98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C85C98" w:rsidRPr="00A44D0C" w:rsidTr="000875A5">
        <w:trPr>
          <w:trHeight w:val="70"/>
        </w:trPr>
        <w:tc>
          <w:tcPr>
            <w:tcW w:w="593" w:type="dxa"/>
          </w:tcPr>
          <w:p w:rsidR="00C85C98" w:rsidRPr="006449EB" w:rsidRDefault="00C85C98" w:rsidP="000644F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2</w:t>
            </w:r>
            <w:r w:rsidR="006449E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3" w:type="dxa"/>
          </w:tcPr>
          <w:p w:rsidR="00C85C98" w:rsidRPr="00B73AD1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Демографическая ситуация в России</w:t>
            </w:r>
          </w:p>
        </w:tc>
        <w:tc>
          <w:tcPr>
            <w:tcW w:w="993" w:type="dxa"/>
          </w:tcPr>
          <w:p w:rsidR="00C85C98" w:rsidRDefault="00C85C98" w:rsidP="000644F7">
            <w:r w:rsidRPr="00A454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демография и здоровье россиян: причины, проблемы, решения; </w:t>
            </w:r>
          </w:p>
          <w:p w:rsidR="00C85C98" w:rsidRDefault="00C85C98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медицинское обеспечение населения России и культура здоровья. </w:t>
            </w:r>
          </w:p>
          <w:p w:rsidR="00C85C98" w:rsidRDefault="00C85C98" w:rsidP="000644F7"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демография; депрессия; транквилизаторы; астения (астенический синдром)</w:t>
            </w:r>
          </w:p>
        </w:tc>
        <w:tc>
          <w:tcPr>
            <w:tcW w:w="1260" w:type="dxa"/>
          </w:tcPr>
          <w:p w:rsidR="00C85C98" w:rsidRPr="0021684F" w:rsidRDefault="00C85C98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C85C98" w:rsidRPr="0021684F" w:rsidRDefault="00C85C98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6449EB">
        <w:trPr>
          <w:trHeight w:val="864"/>
        </w:trPr>
        <w:tc>
          <w:tcPr>
            <w:tcW w:w="593" w:type="dxa"/>
          </w:tcPr>
          <w:p w:rsidR="006449EB" w:rsidRPr="006449EB" w:rsidRDefault="006449EB" w:rsidP="000644F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3" w:type="dxa"/>
          </w:tcPr>
          <w:p w:rsidR="006449EB" w:rsidRDefault="006449EB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Культура здорового образа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9EB" w:rsidRPr="00B73AD1" w:rsidRDefault="006449EB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49EB" w:rsidRDefault="006449EB" w:rsidP="000644F7">
            <w:r w:rsidRPr="00A454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6449EB" w:rsidRDefault="006449EB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6449EB" w:rsidRDefault="006449EB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компоненты культуры здорового образа жизни; </w:t>
            </w:r>
          </w:p>
          <w:p w:rsidR="006449EB" w:rsidRDefault="006449EB" w:rsidP="000644F7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рациональная организация режима труда и отдыха; </w:t>
            </w:r>
          </w:p>
          <w:p w:rsidR="006449EB" w:rsidRDefault="006449EB" w:rsidP="000644F7">
            <w:pPr>
              <w:pStyle w:val="a3"/>
              <w:spacing w:line="276" w:lineRule="auto"/>
            </w:pPr>
            <w:r w:rsidRPr="001F421A">
              <w:rPr>
                <w:rFonts w:ascii="Times New Roman" w:hAnsi="Times New Roman"/>
                <w:sz w:val="24"/>
              </w:rPr>
              <w:t>• принципы рациональности режима дня и биологические ритмы</w:t>
            </w:r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режим труда и отдыха; подростковый возраст; усталость; утомление, биологические ритмы</w:t>
            </w:r>
            <w:r w:rsidRPr="001F421A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260" w:type="dxa"/>
          </w:tcPr>
          <w:p w:rsidR="006449EB" w:rsidRPr="0021684F" w:rsidRDefault="006449EB" w:rsidP="000644F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0644F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0875A5">
        <w:trPr>
          <w:trHeight w:val="948"/>
        </w:trPr>
        <w:tc>
          <w:tcPr>
            <w:tcW w:w="593" w:type="dxa"/>
          </w:tcPr>
          <w:p w:rsidR="006449EB" w:rsidRPr="006449EB" w:rsidRDefault="006449EB" w:rsidP="006449E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263" w:type="dxa"/>
          </w:tcPr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Культура питания</w:t>
            </w:r>
          </w:p>
        </w:tc>
        <w:tc>
          <w:tcPr>
            <w:tcW w:w="993" w:type="dxa"/>
          </w:tcPr>
          <w:p w:rsidR="006449EB" w:rsidRPr="006449EB" w:rsidRDefault="006449EB" w:rsidP="006449E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</w:t>
            </w:r>
            <w:r>
              <w:rPr>
                <w:rFonts w:ascii="Times New Roman" w:hAnsi="Times New Roman"/>
                <w:sz w:val="24"/>
              </w:rPr>
              <w:t>что означает понятие «культура питания»</w:t>
            </w:r>
            <w:r w:rsidRPr="001F421A">
              <w:rPr>
                <w:rFonts w:ascii="Times New Roman" w:hAnsi="Times New Roman"/>
                <w:sz w:val="24"/>
              </w:rPr>
              <w:t xml:space="preserve">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</w:t>
            </w:r>
            <w:r>
              <w:rPr>
                <w:rFonts w:ascii="Times New Roman" w:hAnsi="Times New Roman"/>
                <w:sz w:val="24"/>
              </w:rPr>
              <w:t>главное правило рационального питания</w:t>
            </w:r>
            <w:r w:rsidRPr="001F421A">
              <w:rPr>
                <w:rFonts w:ascii="Times New Roman" w:hAnsi="Times New Roman"/>
                <w:sz w:val="24"/>
              </w:rPr>
              <w:t xml:space="preserve">; </w:t>
            </w:r>
          </w:p>
          <w:p w:rsidR="006449EB" w:rsidRDefault="006449EB" w:rsidP="006449EB">
            <w:pPr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</w:t>
            </w: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 w:rsidRPr="001F421A">
              <w:rPr>
                <w:rFonts w:ascii="Times New Roman" w:hAnsi="Times New Roman"/>
                <w:sz w:val="24"/>
              </w:rPr>
              <w:t xml:space="preserve">принципы рациональности </w:t>
            </w:r>
            <w:r>
              <w:rPr>
                <w:rFonts w:ascii="Times New Roman" w:hAnsi="Times New Roman"/>
                <w:sz w:val="24"/>
              </w:rPr>
              <w:t>питания</w:t>
            </w:r>
          </w:p>
          <w:p w:rsidR="006449EB" w:rsidRPr="00A437DE" w:rsidRDefault="006449EB" w:rsidP="006449EB">
            <w:pPr>
              <w:rPr>
                <w:rFonts w:ascii="Times New Roman" w:hAnsi="Times New Roman"/>
                <w:b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 xml:space="preserve"> Ключевые понятия темы:</w:t>
            </w:r>
            <w:r>
              <w:rPr>
                <w:rFonts w:ascii="Times New Roman" w:hAnsi="Times New Roman"/>
                <w:i/>
                <w:sz w:val="24"/>
              </w:rPr>
              <w:t>рациональное питание, культура питания, главное правило рационального питания, здоровое питание</w:t>
            </w:r>
            <w:r w:rsidRPr="001F421A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0875A5">
        <w:trPr>
          <w:trHeight w:val="70"/>
        </w:trPr>
        <w:tc>
          <w:tcPr>
            <w:tcW w:w="593" w:type="dxa"/>
          </w:tcPr>
          <w:p w:rsidR="006449EB" w:rsidRPr="006449EB" w:rsidRDefault="006449EB" w:rsidP="006449E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3" w:type="dxa"/>
          </w:tcPr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Культура здорового образа жизни и репродуктивное здоровье</w:t>
            </w:r>
          </w:p>
        </w:tc>
        <w:tc>
          <w:tcPr>
            <w:tcW w:w="993" w:type="dxa"/>
          </w:tcPr>
          <w:p w:rsidR="006449EB" w:rsidRDefault="006449EB" w:rsidP="006449EB">
            <w:r w:rsidRPr="00A454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подходы к пониманию сущности репродуктивного здоровья;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биологическое и социальное взросление юноши и девушки;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социальная обусловленность культуры в отношениях представителей противоположных полов. </w:t>
            </w:r>
          </w:p>
          <w:p w:rsidR="006449EB" w:rsidRDefault="006449EB" w:rsidP="006449EB"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подростковый возраст; репродуктивное здоровье; репродуктивная система; целомудрие; духовность</w:t>
            </w: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0875A5">
        <w:trPr>
          <w:trHeight w:val="281"/>
        </w:trPr>
        <w:tc>
          <w:tcPr>
            <w:tcW w:w="593" w:type="dxa"/>
          </w:tcPr>
          <w:p w:rsidR="006449EB" w:rsidRPr="006449EB" w:rsidRDefault="006449EB" w:rsidP="006449E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63" w:type="dxa"/>
          </w:tcPr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Вредные привычки. Культура движения</w:t>
            </w:r>
          </w:p>
        </w:tc>
        <w:tc>
          <w:tcPr>
            <w:tcW w:w="993" w:type="dxa"/>
          </w:tcPr>
          <w:p w:rsidR="006449EB" w:rsidRDefault="006449EB" w:rsidP="006449EB"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причины и последствия вредных привычек;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двигательная активность и физическая культура — полезные привычки;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как связаны культура движения и здоровье. </w:t>
            </w:r>
          </w:p>
          <w:p w:rsidR="006449EB" w:rsidRDefault="006449EB" w:rsidP="006449EB"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привычка; вредная привычка; полезная привычка; кинезофилия; культура движения; физическая культура; спорт</w:t>
            </w: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8B28FF">
        <w:trPr>
          <w:trHeight w:val="70"/>
        </w:trPr>
        <w:tc>
          <w:tcPr>
            <w:tcW w:w="15055" w:type="dxa"/>
            <w:gridSpan w:val="6"/>
          </w:tcPr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3AD1">
              <w:rPr>
                <w:rFonts w:ascii="Times New Roman" w:hAnsi="Times New Roman"/>
                <w:b/>
                <w:i/>
                <w:sz w:val="24"/>
                <w:szCs w:val="24"/>
              </w:rPr>
              <w:t>Глава 7.Оказание первой помощи при неотл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ожных состояниях.(5 </w:t>
            </w:r>
            <w:r w:rsidRPr="00B73AD1"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  <w:tr w:rsidR="006449EB" w:rsidRPr="00A44D0C" w:rsidTr="000875A5">
        <w:trPr>
          <w:trHeight w:val="70"/>
        </w:trPr>
        <w:tc>
          <w:tcPr>
            <w:tcW w:w="593" w:type="dxa"/>
          </w:tcPr>
          <w:p w:rsidR="006449EB" w:rsidRPr="0021684F" w:rsidRDefault="006449EB" w:rsidP="0064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3" w:type="dxa"/>
          </w:tcPr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Медико-психологическая помощь</w:t>
            </w:r>
          </w:p>
        </w:tc>
        <w:tc>
          <w:tcPr>
            <w:tcW w:w="993" w:type="dxa"/>
          </w:tcPr>
          <w:p w:rsidR="006449EB" w:rsidRDefault="006449EB" w:rsidP="006449EB"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права и обязанности очевидцев происшествия по оказанию первой помощи;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психотравмирующие ситуации и первая психологическая помощь;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медицина катастроф и службы экстренной медицинской помощи. </w:t>
            </w:r>
          </w:p>
          <w:p w:rsidR="006449EB" w:rsidRDefault="006449EB" w:rsidP="006449EB">
            <w:r w:rsidRPr="00A437DE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A437DE">
              <w:rPr>
                <w:rFonts w:ascii="Times New Roman" w:hAnsi="Times New Roman"/>
                <w:i/>
                <w:sz w:val="24"/>
              </w:rPr>
              <w:t>экстремальная ситуация; шок; травматический шок; первая помощь; кома; асфиксия; аспирация; первая психологическая помощь; медицина катастроф</w:t>
            </w: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0875A5">
        <w:trPr>
          <w:trHeight w:val="70"/>
        </w:trPr>
        <w:tc>
          <w:tcPr>
            <w:tcW w:w="593" w:type="dxa"/>
          </w:tcPr>
          <w:p w:rsidR="006449EB" w:rsidRPr="0021684F" w:rsidRDefault="006449EB" w:rsidP="0064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Первая помощь при ранениях</w:t>
            </w:r>
          </w:p>
        </w:tc>
        <w:tc>
          <w:tcPr>
            <w:tcW w:w="993" w:type="dxa"/>
          </w:tcPr>
          <w:p w:rsidR="006449EB" w:rsidRDefault="006449EB" w:rsidP="006449EB"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виды ран, их причины и особенности;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осложнения при ранениях: столбняк, сепсис, газовая гангрена;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первая помощь при ранениях: обработка ран и наложение повязок. </w:t>
            </w:r>
          </w:p>
          <w:p w:rsidR="006449EB" w:rsidRDefault="006449EB" w:rsidP="006449EB"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темы:</w:t>
            </w:r>
            <w:r w:rsidRPr="00A437DE">
              <w:rPr>
                <w:rFonts w:ascii="Times New Roman" w:hAnsi="Times New Roman"/>
                <w:i/>
                <w:sz w:val="24"/>
              </w:rPr>
              <w:t>поверхностное ранение; глубокое ранение; раны: колотая, резаная, рубленая, ушибленная, укушенная, огнестрельная; сепсис; столбняк; газовая гангрена; повязка</w:t>
            </w: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6449EB">
        <w:trPr>
          <w:trHeight w:val="1920"/>
        </w:trPr>
        <w:tc>
          <w:tcPr>
            <w:tcW w:w="593" w:type="dxa"/>
          </w:tcPr>
          <w:p w:rsidR="006449EB" w:rsidRPr="0021684F" w:rsidRDefault="006449EB" w:rsidP="0064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68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Первая помощь при поражении радиацией, отравляющими веществами, при химических и термических ожогах, обморожении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49EB" w:rsidRDefault="006449EB" w:rsidP="006449EB">
            <w:r w:rsidRPr="00FA6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последствия радиации, взрывов, отравляющих веществ;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первая помощь при комбинированных травмах, электротравмах;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первая помощь при ожогах: термических, химических.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 xml:space="preserve">Ключевые понятия темы: </w:t>
            </w:r>
            <w:r w:rsidRPr="001F421A">
              <w:rPr>
                <w:rFonts w:ascii="Times New Roman" w:hAnsi="Times New Roman"/>
                <w:sz w:val="24"/>
              </w:rPr>
              <w:t xml:space="preserve">комбинированная </w:t>
            </w:r>
            <w:r w:rsidRPr="00A437DE">
              <w:rPr>
                <w:rFonts w:ascii="Times New Roman" w:hAnsi="Times New Roman"/>
                <w:i/>
                <w:sz w:val="24"/>
              </w:rPr>
              <w:t>травма; ожог; ожоговый шок; отравление; яд; обморожение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449EB" w:rsidRDefault="006449EB" w:rsidP="006449EB">
            <w:pPr>
              <w:pStyle w:val="a3"/>
              <w:spacing w:line="276" w:lineRule="auto"/>
            </w:pP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0875A5">
        <w:trPr>
          <w:trHeight w:val="2440"/>
        </w:trPr>
        <w:tc>
          <w:tcPr>
            <w:tcW w:w="593" w:type="dxa"/>
          </w:tcPr>
          <w:p w:rsidR="006449EB" w:rsidRPr="0021684F" w:rsidRDefault="006449EB" w:rsidP="0064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63" w:type="dxa"/>
          </w:tcPr>
          <w:p w:rsidR="006449EB" w:rsidRPr="00B73AD1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Первая помощь при остром отравлении никотином, алкоголем, лекарствами, ядами, наркотическими веществами</w:t>
            </w:r>
          </w:p>
        </w:tc>
        <w:tc>
          <w:tcPr>
            <w:tcW w:w="993" w:type="dxa"/>
          </w:tcPr>
          <w:p w:rsidR="006449EB" w:rsidRPr="00FA6DA1" w:rsidRDefault="006449EB" w:rsidP="006449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Вопросы для обсуждения: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острое отравление и его причины;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первая помощь при отравлении никотином;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первая помощь при отравлении алкоголем и его суррогатами;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первая помощь при отравлении лекарственными препаратами;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первая помощь при отравлении наркотическими веществами. </w:t>
            </w:r>
          </w:p>
          <w:p w:rsidR="006449EB" w:rsidRPr="00A437DE" w:rsidRDefault="006449EB" w:rsidP="006449EB">
            <w:pPr>
              <w:rPr>
                <w:rFonts w:ascii="Times New Roman" w:hAnsi="Times New Roman"/>
                <w:b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</w:t>
            </w:r>
            <w:r w:rsidRPr="001F421A">
              <w:rPr>
                <w:rFonts w:ascii="Times New Roman" w:hAnsi="Times New Roman"/>
                <w:sz w:val="24"/>
              </w:rPr>
              <w:t xml:space="preserve">: </w:t>
            </w:r>
            <w:r w:rsidRPr="00A437DE">
              <w:rPr>
                <w:rFonts w:ascii="Times New Roman" w:hAnsi="Times New Roman"/>
                <w:i/>
                <w:sz w:val="24"/>
              </w:rPr>
              <w:t>острое отравление; никотин; этанол; суррогат алкоголя; метанол (метиловый спирт); этиленгликоль</w:t>
            </w: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6449EB" w:rsidRPr="00A44D0C" w:rsidTr="000875A5">
        <w:trPr>
          <w:trHeight w:val="70"/>
        </w:trPr>
        <w:tc>
          <w:tcPr>
            <w:tcW w:w="593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</w:rPr>
            </w:pPr>
            <w:r w:rsidRPr="002168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3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3AD1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9EB" w:rsidRPr="000644F7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49EB" w:rsidRDefault="006449EB" w:rsidP="006449EB">
            <w:r w:rsidRPr="00FA6DA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652" w:type="dxa"/>
          </w:tcPr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A437DE">
              <w:rPr>
                <w:rFonts w:ascii="Times New Roman" w:hAnsi="Times New Roman"/>
                <w:b/>
                <w:sz w:val="24"/>
              </w:rPr>
              <w:t xml:space="preserve">Вопросы для обсуждения: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>• правовые основы оказания первой помощи при дорожно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1F421A">
              <w:rPr>
                <w:rFonts w:ascii="Times New Roman" w:hAnsi="Times New Roman"/>
                <w:sz w:val="24"/>
              </w:rPr>
              <w:t xml:space="preserve">транспортном происшествии;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lastRenderedPageBreak/>
              <w:t xml:space="preserve">• юридическая ответственность и безопасность очевидцев дорожно-транспортного происшествия; </w:t>
            </w:r>
          </w:p>
          <w:p w:rsidR="006449EB" w:rsidRDefault="006449EB" w:rsidP="006449E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 w:rsidRPr="001F421A">
              <w:rPr>
                <w:rFonts w:ascii="Times New Roman" w:hAnsi="Times New Roman"/>
                <w:sz w:val="24"/>
              </w:rPr>
              <w:t xml:space="preserve">• обязанности водителя при дорожно-транспортном происшествии и правило «золотого часа» при оказании первой помощи. </w:t>
            </w:r>
          </w:p>
          <w:p w:rsidR="006449EB" w:rsidRDefault="006449EB" w:rsidP="006449EB">
            <w:r w:rsidRPr="00A437DE">
              <w:rPr>
                <w:rFonts w:ascii="Times New Roman" w:hAnsi="Times New Roman"/>
                <w:b/>
                <w:sz w:val="24"/>
              </w:rPr>
              <w:t>Ключевые понятия темы</w:t>
            </w:r>
            <w:r w:rsidRPr="001F421A">
              <w:rPr>
                <w:rFonts w:ascii="Times New Roman" w:hAnsi="Times New Roman"/>
                <w:sz w:val="24"/>
              </w:rPr>
              <w:t xml:space="preserve">: </w:t>
            </w:r>
            <w:r w:rsidRPr="00A437DE">
              <w:rPr>
                <w:rFonts w:ascii="Times New Roman" w:hAnsi="Times New Roman"/>
                <w:i/>
                <w:sz w:val="24"/>
              </w:rPr>
              <w:t>участники дорожного движения; клиническая смерть; биологическая смерть; сердечно-легочная реанимация</w:t>
            </w:r>
          </w:p>
        </w:tc>
        <w:tc>
          <w:tcPr>
            <w:tcW w:w="1260" w:type="dxa"/>
          </w:tcPr>
          <w:p w:rsidR="006449EB" w:rsidRPr="0021684F" w:rsidRDefault="006449EB" w:rsidP="006449EB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4" w:type="dxa"/>
          </w:tcPr>
          <w:p w:rsidR="006449EB" w:rsidRPr="0021684F" w:rsidRDefault="006449EB" w:rsidP="006449E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E64B2" w:rsidRDefault="004E64B2" w:rsidP="000644F7">
      <w:pPr>
        <w:pStyle w:val="a3"/>
      </w:pPr>
    </w:p>
    <w:p w:rsidR="00B253F1" w:rsidRPr="00B253F1" w:rsidRDefault="004E64B2" w:rsidP="00B253F1">
      <w:pPr>
        <w:pStyle w:val="1"/>
        <w:spacing w:before="90" w:line="275" w:lineRule="exact"/>
        <w:ind w:left="0"/>
        <w:jc w:val="center"/>
        <w:rPr>
          <w:sz w:val="28"/>
          <w:szCs w:val="28"/>
        </w:rPr>
      </w:pPr>
      <w:r>
        <w:br w:type="page"/>
      </w:r>
      <w:r w:rsidR="00B253F1" w:rsidRPr="00B253F1">
        <w:rPr>
          <w:sz w:val="28"/>
          <w:szCs w:val="28"/>
        </w:rPr>
        <w:lastRenderedPageBreak/>
        <w:t>Описаниеучебно–методическогоиматериально –техническогообеспеченияучебногопроцесса</w:t>
      </w:r>
    </w:p>
    <w:p w:rsidR="00B253F1" w:rsidRDefault="00B253F1" w:rsidP="00B253F1">
      <w:pPr>
        <w:ind w:left="232" w:right="309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B253F1" w:rsidRPr="00B253F1" w:rsidRDefault="00B253F1" w:rsidP="00B253F1">
      <w:pPr>
        <w:spacing w:line="360" w:lineRule="auto"/>
        <w:ind w:left="232" w:right="30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253F1">
        <w:rPr>
          <w:rFonts w:ascii="Times New Roman" w:hAnsi="Times New Roman" w:cs="Times New Roman"/>
          <w:sz w:val="28"/>
          <w:szCs w:val="28"/>
        </w:rPr>
        <w:t>ЭффективностьпреподаваниякурсаОБЖзависитотналичиясоответствующегоматериально-техническогооснащения.Этообъясняетсяособенностямикурса, впервую очередь</w:t>
      </w:r>
      <w:r w:rsidR="00AF459F">
        <w:rPr>
          <w:rFonts w:ascii="Times New Roman" w:hAnsi="Times New Roman" w:cs="Times New Roman"/>
          <w:sz w:val="28"/>
          <w:szCs w:val="28"/>
        </w:rPr>
        <w:t xml:space="preserve"> </w:t>
      </w:r>
      <w:r w:rsidRPr="00B253F1">
        <w:rPr>
          <w:rFonts w:ascii="Times New Roman" w:hAnsi="Times New Roman" w:cs="Times New Roman"/>
          <w:sz w:val="28"/>
          <w:szCs w:val="28"/>
        </w:rPr>
        <w:t>его</w:t>
      </w:r>
      <w:r w:rsidR="00AF459F">
        <w:rPr>
          <w:rFonts w:ascii="Times New Roman" w:hAnsi="Times New Roman" w:cs="Times New Roman"/>
          <w:sz w:val="28"/>
          <w:szCs w:val="28"/>
        </w:rPr>
        <w:t xml:space="preserve"> </w:t>
      </w:r>
      <w:r w:rsidRPr="00B253F1">
        <w:rPr>
          <w:rFonts w:ascii="Times New Roman" w:hAnsi="Times New Roman" w:cs="Times New Roman"/>
          <w:sz w:val="28"/>
          <w:szCs w:val="28"/>
        </w:rPr>
        <w:t>многопрофильностью и практической направленностью.</w:t>
      </w:r>
    </w:p>
    <w:p w:rsidR="00B253F1" w:rsidRPr="00B253F1" w:rsidRDefault="00B253F1" w:rsidP="00B253F1">
      <w:pPr>
        <w:spacing w:line="360" w:lineRule="auto"/>
        <w:ind w:left="232" w:right="31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253F1">
        <w:rPr>
          <w:rFonts w:ascii="Times New Roman" w:hAnsi="Times New Roman" w:cs="Times New Roman"/>
          <w:sz w:val="28"/>
          <w:szCs w:val="28"/>
        </w:rPr>
        <w:t>Преподаватель ОБЖ должен участвовать в постоянном дистанционном взаимодействии образовательного учреждения с другими организациямисоциальнойсферы, в первую очередьс учреждениямиобеспечениябезопасностижизнедеятельности.</w:t>
      </w:r>
    </w:p>
    <w:p w:rsidR="00B253F1" w:rsidRPr="00B253F1" w:rsidRDefault="00B253F1" w:rsidP="00B253F1">
      <w:pPr>
        <w:spacing w:line="360" w:lineRule="auto"/>
        <w:ind w:left="232" w:right="310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253F1">
        <w:rPr>
          <w:rFonts w:ascii="Times New Roman" w:hAnsi="Times New Roman" w:cs="Times New Roman"/>
          <w:sz w:val="28"/>
          <w:szCs w:val="28"/>
        </w:rPr>
        <w:t>ПреподавателюОБЖдолжнабытьобеспеченаинформационнаяподдержканаосновесовременныхинформационныхтехнологийвобластибиблиотечных услуг (создание и ведение электронных каталогов и полнотекстовых баз данных, поиск документов по любому критерию, доступ кэлектроннымучебнымматериалам иобразовательным ресурсам Интернета).</w:t>
      </w:r>
    </w:p>
    <w:p w:rsidR="00B253F1" w:rsidRPr="00B253F1" w:rsidRDefault="00B253F1" w:rsidP="00B253F1">
      <w:pPr>
        <w:spacing w:line="360" w:lineRule="auto"/>
        <w:ind w:left="232" w:right="310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253F1">
        <w:rPr>
          <w:rFonts w:ascii="Times New Roman" w:hAnsi="Times New Roman" w:cs="Times New Roman"/>
          <w:sz w:val="28"/>
          <w:szCs w:val="28"/>
        </w:rPr>
        <w:t>Интерактивный электронный контент преподавателяОБЖ долженвключатьсодержание предметнойобласти «Физическая культураи основыбезопасностижизнедеятельности»,представленноетекстовыми,аудио –ивидеофайлами,графикой(картинки,фото,чертежи,элементыинтерфейса).</w:t>
      </w:r>
    </w:p>
    <w:p w:rsidR="00B253F1" w:rsidRPr="00B253F1" w:rsidRDefault="00B253F1" w:rsidP="00B253F1">
      <w:pPr>
        <w:spacing w:line="360" w:lineRule="auto"/>
        <w:ind w:left="232" w:right="315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253F1">
        <w:rPr>
          <w:rFonts w:ascii="Times New Roman" w:hAnsi="Times New Roman" w:cs="Times New Roman"/>
          <w:sz w:val="28"/>
          <w:szCs w:val="28"/>
        </w:rPr>
        <w:t>КабинетОБЖпредназначендляпроведениязанятийсучащимисяпокурсу,самостоятельнойподготовкишкольников,атакжепроведениекружковой (факультативной) работы во внеурочное время. Он должен включать класс, в котором проводятся занятия по курсу и дисциплине, а такжекомнатухранениявоенного имущества, макетовидр.</w:t>
      </w:r>
    </w:p>
    <w:p w:rsidR="00B253F1" w:rsidRPr="00B253F1" w:rsidRDefault="00B253F1" w:rsidP="00B253F1">
      <w:pPr>
        <w:spacing w:line="360" w:lineRule="auto"/>
        <w:ind w:left="232" w:right="308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253F1">
        <w:rPr>
          <w:rFonts w:ascii="Times New Roman" w:hAnsi="Times New Roman" w:cs="Times New Roman"/>
          <w:sz w:val="28"/>
          <w:szCs w:val="28"/>
        </w:rPr>
        <w:t>В классе размещаются средства оснащения, необходимые для доведения до учащихся общей информации по разделам и темам курса и дисциплины,научно-практическимдостижениямвобластибезопасностижизнедеятельности,атакжесредства,используемыевпроцессепроведениятекущихзанятий.</w:t>
      </w:r>
    </w:p>
    <w:p w:rsidR="00B253F1" w:rsidRDefault="00B253F1" w:rsidP="00B253F1">
      <w:pPr>
        <w:jc w:val="both"/>
        <w:sectPr w:rsidR="00B253F1" w:rsidSect="000875A5">
          <w:pgSz w:w="16840" w:h="11910" w:orient="landscape"/>
          <w:pgMar w:top="709" w:right="822" w:bottom="709" w:left="902" w:header="0" w:footer="992" w:gutter="0"/>
          <w:cols w:space="720"/>
        </w:sectPr>
      </w:pPr>
    </w:p>
    <w:p w:rsidR="00B253F1" w:rsidRDefault="00B253F1" w:rsidP="00B253F1">
      <w:pPr>
        <w:pStyle w:val="1"/>
        <w:spacing w:before="63" w:after="4"/>
        <w:ind w:right="3313"/>
        <w:jc w:val="center"/>
      </w:pPr>
      <w:bookmarkStart w:id="1" w:name="_Hlk119671923"/>
      <w:r>
        <w:lastRenderedPageBreak/>
        <w:t>Средства</w:t>
      </w:r>
      <w:r w:rsidR="000875A5">
        <w:t xml:space="preserve"> </w:t>
      </w:r>
      <w:r>
        <w:t>оснащения</w:t>
      </w:r>
      <w:r w:rsidR="000875A5">
        <w:t xml:space="preserve"> </w:t>
      </w:r>
      <w:r>
        <w:t>курса</w:t>
      </w:r>
      <w:r w:rsidR="000875A5">
        <w:t xml:space="preserve"> </w:t>
      </w:r>
      <w:r>
        <w:t>ОБЖ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3830"/>
      </w:tblGrid>
      <w:tr w:rsidR="00B253F1" w:rsidTr="000875A5">
        <w:trPr>
          <w:trHeight w:val="553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253F1" w:rsidRDefault="00B253F1" w:rsidP="000875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70" w:lineRule="exact"/>
              <w:ind w:left="6145" w:right="613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53F1" w:rsidTr="000875A5">
        <w:trPr>
          <w:trHeight w:val="275"/>
        </w:trPr>
        <w:tc>
          <w:tcPr>
            <w:tcW w:w="14603" w:type="dxa"/>
            <w:gridSpan w:val="2"/>
          </w:tcPr>
          <w:p w:rsidR="00B253F1" w:rsidRDefault="00B253F1" w:rsidP="000875A5">
            <w:pPr>
              <w:pStyle w:val="TableParagraph"/>
              <w:spacing w:line="256" w:lineRule="exact"/>
              <w:ind w:left="5376"/>
              <w:rPr>
                <w:b/>
                <w:sz w:val="24"/>
              </w:rPr>
            </w:pPr>
            <w:r>
              <w:rPr>
                <w:b/>
                <w:sz w:val="24"/>
              </w:rPr>
              <w:t>1.Нормативно-правовыедокументы.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 «Об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Концепция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противодействия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терроризму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в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РФ.</w:t>
            </w:r>
          </w:p>
        </w:tc>
      </w:tr>
      <w:tr w:rsidR="00B253F1" w:rsidTr="000875A5">
        <w:trPr>
          <w:trHeight w:val="278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0" w:type="dxa"/>
          </w:tcPr>
          <w:p w:rsidR="00B253F1" w:rsidRPr="00B253F1" w:rsidRDefault="00B253F1" w:rsidP="00AF459F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Постановление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ПравительстваРФот30.12.2007г.№804«О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единой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государственной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предупреждения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ликвидации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ЧС»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национальной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безопасности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дорожного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движения»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защите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населения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территорий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от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ЧС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техногенного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природного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характера»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гражданской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обороне»</w:t>
            </w:r>
          </w:p>
        </w:tc>
      </w:tr>
      <w:tr w:rsidR="00B253F1" w:rsidTr="000875A5">
        <w:trPr>
          <w:trHeight w:val="277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8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пожарной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</w:tc>
      </w:tr>
      <w:tr w:rsidR="00B253F1" w:rsidTr="000875A5">
        <w:trPr>
          <w:trHeight w:val="276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противодействии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экстремистской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деятельности»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ФЗ«О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аварийно-спасательных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службах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статусе спасателей»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движения</w:t>
            </w:r>
            <w:r w:rsidR="000875A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B253F1" w:rsidTr="000875A5">
        <w:trPr>
          <w:trHeight w:val="275"/>
        </w:trPr>
        <w:tc>
          <w:tcPr>
            <w:tcW w:w="14603" w:type="dxa"/>
            <w:gridSpan w:val="2"/>
          </w:tcPr>
          <w:p w:rsidR="00B253F1" w:rsidRDefault="00B253F1" w:rsidP="000875A5">
            <w:pPr>
              <w:pStyle w:val="TableParagraph"/>
              <w:spacing w:line="256" w:lineRule="exact"/>
              <w:ind w:left="6156"/>
              <w:rPr>
                <w:b/>
                <w:sz w:val="24"/>
              </w:rPr>
            </w:pPr>
            <w:r>
              <w:rPr>
                <w:b/>
                <w:sz w:val="24"/>
              </w:rPr>
              <w:t>2. Учебная</w:t>
            </w:r>
            <w:r w:rsidR="000875A5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литература.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Учебник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основам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безопасности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жизнедеятельности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для</w:t>
            </w:r>
            <w:r w:rsidR="000875A5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10-11классов</w:t>
            </w:r>
          </w:p>
        </w:tc>
      </w:tr>
      <w:tr w:rsidR="00B253F1" w:rsidTr="000875A5">
        <w:trPr>
          <w:trHeight w:val="278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8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Общевоинские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уставы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Вооруженных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сил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Российской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Федерации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Каталог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«Государственные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награды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Российской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Федерации»</w:t>
            </w:r>
          </w:p>
        </w:tc>
      </w:tr>
      <w:tr w:rsidR="00B253F1" w:rsidTr="000875A5">
        <w:trPr>
          <w:trHeight w:val="275"/>
        </w:trPr>
        <w:tc>
          <w:tcPr>
            <w:tcW w:w="14603" w:type="dxa"/>
            <w:gridSpan w:val="2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5187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3.Учебные</w:t>
            </w:r>
            <w:r w:rsidR="00AF459F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и учебно-наглядные</w:t>
            </w:r>
            <w:r w:rsidR="00AF459F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пособия.</w:t>
            </w:r>
          </w:p>
        </w:tc>
      </w:tr>
      <w:tr w:rsidR="00B253F1" w:rsidTr="000875A5">
        <w:trPr>
          <w:trHeight w:val="276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830" w:type="dxa"/>
          </w:tcPr>
          <w:p w:rsidR="00B253F1" w:rsidRP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Набор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плакатов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электронные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издания.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 w:rsidR="00AF459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 w:rsidR="00AF459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защиты: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-Противогаз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Default="00B253F1" w:rsidP="000875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-Общевойсковой</w:t>
            </w:r>
            <w:r w:rsidR="00AF459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защитный</w:t>
            </w:r>
            <w:r w:rsidR="00AF459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Pr="001203B8" w:rsidRDefault="00B253F1" w:rsidP="001203B8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1203B8">
              <w:rPr>
                <w:sz w:val="24"/>
                <w:lang w:val="ru-RU"/>
              </w:rPr>
              <w:t>0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Приборы:</w:t>
            </w:r>
          </w:p>
        </w:tc>
      </w:tr>
      <w:tr w:rsidR="00B253F1" w:rsidTr="000875A5">
        <w:trPr>
          <w:trHeight w:val="275"/>
        </w:trPr>
        <w:tc>
          <w:tcPr>
            <w:tcW w:w="773" w:type="dxa"/>
          </w:tcPr>
          <w:p w:rsidR="00B253F1" w:rsidRPr="001203B8" w:rsidRDefault="00B253F1" w:rsidP="001203B8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1203B8">
              <w:rPr>
                <w:sz w:val="24"/>
                <w:lang w:val="ru-RU"/>
              </w:rPr>
              <w:t>1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Компас</w:t>
            </w:r>
          </w:p>
        </w:tc>
      </w:tr>
      <w:tr w:rsidR="00B253F1" w:rsidTr="000875A5">
        <w:trPr>
          <w:trHeight w:val="278"/>
        </w:trPr>
        <w:tc>
          <w:tcPr>
            <w:tcW w:w="773" w:type="dxa"/>
          </w:tcPr>
          <w:p w:rsidR="00B253F1" w:rsidRPr="001203B8" w:rsidRDefault="00B253F1" w:rsidP="001203B8">
            <w:pPr>
              <w:pStyle w:val="TableParagraph"/>
              <w:spacing w:line="258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1203B8">
              <w:rPr>
                <w:sz w:val="24"/>
                <w:lang w:val="ru-RU"/>
              </w:rPr>
              <w:t>2</w:t>
            </w:r>
          </w:p>
        </w:tc>
        <w:tc>
          <w:tcPr>
            <w:tcW w:w="13830" w:type="dxa"/>
          </w:tcPr>
          <w:p w:rsidR="00B253F1" w:rsidRDefault="00B253F1" w:rsidP="000875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Визирная</w:t>
            </w:r>
            <w:r w:rsidR="00AF459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</w:tr>
    </w:tbl>
    <w:p w:rsidR="00B253F1" w:rsidRDefault="00B253F1" w:rsidP="00B253F1">
      <w:pPr>
        <w:spacing w:line="258" w:lineRule="exact"/>
        <w:sectPr w:rsidR="00B253F1">
          <w:pgSz w:w="16840" w:h="11910" w:orient="landscape"/>
          <w:pgMar w:top="1060" w:right="820" w:bottom="1260" w:left="900" w:header="0" w:footer="992" w:gutter="0"/>
          <w:cols w:space="720"/>
        </w:sectPr>
      </w:pPr>
    </w:p>
    <w:p w:rsidR="00B253F1" w:rsidRDefault="00B253F1" w:rsidP="00B253F1">
      <w:pPr>
        <w:pStyle w:val="af0"/>
        <w:spacing w:before="3"/>
        <w:rPr>
          <w:b/>
          <w:sz w:val="2"/>
        </w:rPr>
      </w:pPr>
    </w:p>
    <w:tbl>
      <w:tblPr>
        <w:tblStyle w:val="TableNormal"/>
        <w:tblW w:w="1460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3830"/>
      </w:tblGrid>
      <w:tr w:rsidR="001203B8" w:rsidTr="001203B8">
        <w:trPr>
          <w:trHeight w:val="278"/>
        </w:trPr>
        <w:tc>
          <w:tcPr>
            <w:tcW w:w="773" w:type="dxa"/>
          </w:tcPr>
          <w:p w:rsidR="001203B8" w:rsidRPr="001203B8" w:rsidRDefault="001203B8" w:rsidP="001203B8">
            <w:pPr>
              <w:pStyle w:val="TableParagraph"/>
              <w:spacing w:line="258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13830" w:type="dxa"/>
          </w:tcPr>
          <w:p w:rsidR="001203B8" w:rsidRPr="00B253F1" w:rsidRDefault="001203B8" w:rsidP="000875A5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защиты;</w:t>
            </w:r>
          </w:p>
        </w:tc>
      </w:tr>
      <w:tr w:rsidR="001203B8" w:rsidTr="001203B8">
        <w:trPr>
          <w:trHeight w:val="278"/>
        </w:trPr>
        <w:tc>
          <w:tcPr>
            <w:tcW w:w="773" w:type="dxa"/>
          </w:tcPr>
          <w:p w:rsidR="001203B8" w:rsidRDefault="001203B8" w:rsidP="001203B8">
            <w:pPr>
              <w:pStyle w:val="TableParagraph"/>
              <w:spacing w:line="258" w:lineRule="exact"/>
              <w:ind w:left="246" w:right="237"/>
              <w:jc w:val="center"/>
              <w:rPr>
                <w:sz w:val="24"/>
              </w:rPr>
            </w:pPr>
          </w:p>
        </w:tc>
        <w:tc>
          <w:tcPr>
            <w:tcW w:w="13830" w:type="dxa"/>
          </w:tcPr>
          <w:p w:rsidR="001203B8" w:rsidRPr="001203B8" w:rsidRDefault="001203B8" w:rsidP="001203B8">
            <w:pPr>
              <w:pStyle w:val="TableParagraph"/>
              <w:spacing w:line="258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1203B8">
              <w:rPr>
                <w:b/>
                <w:sz w:val="24"/>
                <w:lang w:val="ru-RU"/>
              </w:rPr>
              <w:t>4. Медицинское имущество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1203B8" w:rsidRDefault="001203B8" w:rsidP="001203B8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-Пакеты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перевязочные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ППИ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Default="001203B8" w:rsidP="000875A5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АИ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Default="001203B8" w:rsidP="000875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0" w:type="dxa"/>
          </w:tcPr>
          <w:p w:rsidR="001203B8" w:rsidRPr="00B253F1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Сумки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комплекты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медицинского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имущества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оказания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первой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доврачебной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помощи:</w:t>
            </w:r>
          </w:p>
        </w:tc>
      </w:tr>
      <w:tr w:rsidR="001203B8" w:rsidTr="001203B8">
        <w:trPr>
          <w:trHeight w:val="277"/>
        </w:trPr>
        <w:tc>
          <w:tcPr>
            <w:tcW w:w="773" w:type="dxa"/>
          </w:tcPr>
          <w:p w:rsidR="001203B8" w:rsidRPr="001203B8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-сумка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СМС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1203B8" w:rsidRDefault="001203B8" w:rsidP="001203B8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3830" w:type="dxa"/>
          </w:tcPr>
          <w:p w:rsidR="001203B8" w:rsidRPr="00B253F1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Перевязочные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средства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шовные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материалы,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лейкопластыри:</w:t>
            </w:r>
          </w:p>
        </w:tc>
      </w:tr>
      <w:tr w:rsidR="001203B8" w:rsidTr="001203B8">
        <w:trPr>
          <w:trHeight w:val="276"/>
        </w:trPr>
        <w:tc>
          <w:tcPr>
            <w:tcW w:w="773" w:type="dxa"/>
          </w:tcPr>
          <w:p w:rsidR="001203B8" w:rsidRPr="00B253F1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Pr="00B253F1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-бинт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марлевый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медицинский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нестерильный,размер7мх14см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E97F3E" w:rsidRDefault="001203B8" w:rsidP="00E97F3E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E97F3E">
              <w:rPr>
                <w:sz w:val="24"/>
                <w:lang w:val="ru-RU"/>
              </w:rPr>
              <w:t>6</w:t>
            </w:r>
          </w:p>
        </w:tc>
        <w:tc>
          <w:tcPr>
            <w:tcW w:w="13830" w:type="dxa"/>
          </w:tcPr>
          <w:p w:rsidR="001203B8" w:rsidRPr="00B253F1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-бинт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марлевый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медицинский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нестерильный,размер5мх10см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B253F1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-вата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компрессная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B253F1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-косынка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(перевязочная)</w:t>
            </w:r>
          </w:p>
        </w:tc>
      </w:tr>
      <w:tr w:rsidR="001203B8" w:rsidTr="001203B8">
        <w:trPr>
          <w:trHeight w:val="278"/>
        </w:trPr>
        <w:tc>
          <w:tcPr>
            <w:tcW w:w="773" w:type="dxa"/>
          </w:tcPr>
          <w:p w:rsidR="001203B8" w:rsidRPr="00B253F1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-повязка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стерильная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Default="001203B8" w:rsidP="000875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-повязка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стерильная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Default="001203B8" w:rsidP="000875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расходные: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Default="001203B8" w:rsidP="000875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-булавка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безопасная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E97F3E" w:rsidRDefault="001203B8" w:rsidP="00E97F3E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E97F3E">
              <w:rPr>
                <w:sz w:val="24"/>
                <w:lang w:val="ru-RU"/>
              </w:rPr>
              <w:t>7</w:t>
            </w:r>
          </w:p>
        </w:tc>
        <w:tc>
          <w:tcPr>
            <w:tcW w:w="13830" w:type="dxa"/>
          </w:tcPr>
          <w:p w:rsidR="001203B8" w:rsidRPr="00B253F1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-шина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проволочная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(лестничная)для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ног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1203B8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Pr="00B253F1" w:rsidRDefault="001203B8" w:rsidP="000875A5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-шина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проволочная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(лестничная)для</w:t>
            </w:r>
            <w:r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рук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1203B8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-шина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фанерная длиной1м.</w:t>
            </w:r>
          </w:p>
        </w:tc>
      </w:tr>
      <w:tr w:rsidR="001203B8" w:rsidTr="001203B8">
        <w:trPr>
          <w:trHeight w:val="275"/>
        </w:trPr>
        <w:tc>
          <w:tcPr>
            <w:tcW w:w="773" w:type="dxa"/>
          </w:tcPr>
          <w:p w:rsidR="001203B8" w:rsidRPr="00B253F1" w:rsidRDefault="001203B8" w:rsidP="000875A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830" w:type="dxa"/>
          </w:tcPr>
          <w:p w:rsidR="001203B8" w:rsidRDefault="001203B8" w:rsidP="000875A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нарукавного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Креста</w:t>
            </w:r>
          </w:p>
        </w:tc>
      </w:tr>
    </w:tbl>
    <w:p w:rsidR="00B253F1" w:rsidRDefault="00B253F1" w:rsidP="00B253F1">
      <w:pPr>
        <w:pStyle w:val="af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1133"/>
      </w:tblGrid>
      <w:tr w:rsidR="00B253F1" w:rsidTr="000875A5">
        <w:trPr>
          <w:trHeight w:val="2208"/>
        </w:trPr>
        <w:tc>
          <w:tcPr>
            <w:tcW w:w="3466" w:type="dxa"/>
          </w:tcPr>
          <w:p w:rsidR="00B253F1" w:rsidRPr="00B253F1" w:rsidRDefault="00B253F1" w:rsidP="000875A5">
            <w:pPr>
              <w:pStyle w:val="TableParagraph"/>
              <w:tabs>
                <w:tab w:val="left" w:pos="1880"/>
                <w:tab w:val="left" w:pos="2636"/>
              </w:tabs>
              <w:ind w:left="107" w:right="97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Нормативно-правовые</w:t>
            </w:r>
            <w:r w:rsidR="005776A2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документы,</w:t>
            </w:r>
            <w:r w:rsidRPr="00B253F1">
              <w:rPr>
                <w:b/>
                <w:sz w:val="24"/>
                <w:lang w:val="ru-RU"/>
              </w:rPr>
              <w:tab/>
              <w:t>на</w:t>
            </w:r>
            <w:r w:rsidRPr="00B253F1">
              <w:rPr>
                <w:b/>
                <w:sz w:val="24"/>
                <w:lang w:val="ru-RU"/>
              </w:rPr>
              <w:tab/>
            </w:r>
            <w:r w:rsidRPr="00B253F1">
              <w:rPr>
                <w:b/>
                <w:spacing w:val="-1"/>
                <w:sz w:val="24"/>
                <w:lang w:val="ru-RU"/>
              </w:rPr>
              <w:t>основе</w:t>
            </w:r>
            <w:r w:rsidR="005776A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которых</w:t>
            </w:r>
            <w:r w:rsidR="005776A2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составлена</w:t>
            </w:r>
            <w:r w:rsidR="005776A2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рабочая</w:t>
            </w:r>
            <w:r w:rsidR="005776A2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программа</w:t>
            </w:r>
          </w:p>
        </w:tc>
        <w:tc>
          <w:tcPr>
            <w:tcW w:w="11133" w:type="dxa"/>
          </w:tcPr>
          <w:p w:rsidR="00B253F1" w:rsidRPr="00B253F1" w:rsidRDefault="00B253F1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94" w:firstLine="425"/>
              <w:jc w:val="both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Федеральный компонент государственного стандарта (начального общего образования, основного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общего</w:t>
            </w:r>
            <w:r w:rsidR="00AF459F">
              <w:rPr>
                <w:sz w:val="24"/>
                <w:lang w:val="ru-RU"/>
              </w:rPr>
              <w:t> </w:t>
            </w:r>
            <w:r w:rsidRPr="00B253F1">
              <w:rPr>
                <w:sz w:val="24"/>
                <w:lang w:val="ru-RU"/>
              </w:rPr>
              <w:t>образования,</w:t>
            </w:r>
            <w:r w:rsidR="00AF459F">
              <w:rPr>
                <w:sz w:val="24"/>
                <w:lang w:val="ru-RU"/>
              </w:rPr>
              <w:t> </w:t>
            </w:r>
            <w:r w:rsidRPr="00B253F1">
              <w:rPr>
                <w:sz w:val="24"/>
                <w:lang w:val="ru-RU"/>
              </w:rPr>
              <w:t>среднего</w:t>
            </w:r>
            <w:r w:rsidR="00AF459F">
              <w:rPr>
                <w:sz w:val="24"/>
                <w:lang w:val="ru-RU"/>
              </w:rPr>
              <w:t> </w:t>
            </w:r>
            <w:r w:rsidRPr="00B253F1">
              <w:rPr>
                <w:sz w:val="24"/>
                <w:lang w:val="ru-RU"/>
              </w:rPr>
              <w:t>(полного) общего образования по ОБЖ,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утвержден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приказом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Минобразования Россииот05.03.2004г. №1089</w:t>
            </w:r>
          </w:p>
          <w:p w:rsidR="00B253F1" w:rsidRPr="00B253F1" w:rsidRDefault="00B253F1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106" w:firstLine="425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Федеральныйгосударственныйстандартосновногообщегообразования,утвержденприказомМинистерстваобразованияинаукиРоссийскойФедерации от17декабря 2010г.№1897</w:t>
            </w:r>
          </w:p>
          <w:p w:rsidR="00B253F1" w:rsidRPr="00B253F1" w:rsidRDefault="00B253F1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left="816" w:hanging="251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Закон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Российской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Федерации«Об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Образовании».</w:t>
            </w:r>
          </w:p>
          <w:p w:rsidR="00B253F1" w:rsidRPr="00B253F1" w:rsidRDefault="00B253F1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left="816" w:hanging="251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Приказот12.12.2018г.№345«ОбутвержденииФПУ»,сизменениямиПриказот08.05.2019г.</w:t>
            </w:r>
          </w:p>
          <w:p w:rsidR="00B253F1" w:rsidRPr="00B253F1" w:rsidRDefault="00B253F1" w:rsidP="001203B8">
            <w:pPr>
              <w:pStyle w:val="TableParagraph"/>
              <w:spacing w:line="264" w:lineRule="exact"/>
              <w:ind w:left="141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№233«О</w:t>
            </w:r>
            <w:r w:rsidR="00AF459F">
              <w:rPr>
                <w:sz w:val="24"/>
                <w:lang w:val="ru-RU"/>
              </w:rPr>
              <w:t xml:space="preserve"> </w:t>
            </w:r>
            <w:r w:rsidR="001203B8">
              <w:rPr>
                <w:sz w:val="24"/>
                <w:lang w:val="ru-RU"/>
              </w:rPr>
              <w:t xml:space="preserve">внесении </w:t>
            </w:r>
            <w:r w:rsidR="00AF459F">
              <w:rPr>
                <w:sz w:val="24"/>
                <w:lang w:val="ru-RU"/>
              </w:rPr>
              <w:t>и</w:t>
            </w:r>
            <w:r w:rsidRPr="00B253F1">
              <w:rPr>
                <w:sz w:val="24"/>
                <w:lang w:val="ru-RU"/>
              </w:rPr>
              <w:t>зменений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дополнений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в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ФПУ»</w:t>
            </w:r>
            <w:r w:rsidR="001203B8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Минпросвещения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РФ</w:t>
            </w:r>
          </w:p>
        </w:tc>
      </w:tr>
      <w:tr w:rsidR="00B253F1" w:rsidTr="000875A5">
        <w:trPr>
          <w:trHeight w:val="278"/>
        </w:trPr>
        <w:tc>
          <w:tcPr>
            <w:tcW w:w="3466" w:type="dxa"/>
          </w:tcPr>
          <w:p w:rsidR="00B253F1" w:rsidRDefault="00B253F1" w:rsidP="000875A5">
            <w:pPr>
              <w:pStyle w:val="TableParagraph"/>
              <w:tabs>
                <w:tab w:val="left" w:pos="1813"/>
                <w:tab w:val="left" w:pos="2468"/>
              </w:tabs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Программа,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которой</w:t>
            </w:r>
          </w:p>
        </w:tc>
        <w:tc>
          <w:tcPr>
            <w:tcW w:w="11133" w:type="dxa"/>
          </w:tcPr>
          <w:p w:rsidR="00B253F1" w:rsidRPr="00E97F3E" w:rsidRDefault="00B253F1" w:rsidP="000875A5">
            <w:pPr>
              <w:pStyle w:val="TableParagraph"/>
              <w:spacing w:line="258" w:lineRule="exact"/>
              <w:ind w:left="499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Основы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безопасности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жизнедеятельности.Базовыйуровень:рабочаяпрограмма.</w:t>
            </w:r>
            <w:r w:rsidRPr="00E97F3E">
              <w:rPr>
                <w:sz w:val="24"/>
                <w:lang w:val="ru-RU"/>
              </w:rPr>
              <w:t>10–11классы:</w:t>
            </w:r>
          </w:p>
        </w:tc>
      </w:tr>
    </w:tbl>
    <w:p w:rsidR="00B253F1" w:rsidRDefault="00B253F1" w:rsidP="00B253F1">
      <w:pPr>
        <w:spacing w:line="258" w:lineRule="exact"/>
        <w:sectPr w:rsidR="00B253F1">
          <w:pgSz w:w="16840" w:h="11910" w:orient="landscape"/>
          <w:pgMar w:top="1100" w:right="820" w:bottom="1180" w:left="900" w:header="0" w:footer="992" w:gutter="0"/>
          <w:cols w:space="720"/>
        </w:sectPr>
      </w:pPr>
    </w:p>
    <w:p w:rsidR="00B253F1" w:rsidRDefault="00B253F1" w:rsidP="00B253F1">
      <w:pPr>
        <w:pStyle w:val="af0"/>
        <w:spacing w:before="3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1133"/>
      </w:tblGrid>
      <w:tr w:rsidR="00B253F1" w:rsidTr="000875A5">
        <w:trPr>
          <w:trHeight w:val="278"/>
        </w:trPr>
        <w:tc>
          <w:tcPr>
            <w:tcW w:w="3466" w:type="dxa"/>
          </w:tcPr>
          <w:p w:rsidR="00B253F1" w:rsidRDefault="00E97F3E" w:rsidP="000875A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</w:t>
            </w:r>
            <w:r w:rsidR="00B253F1">
              <w:rPr>
                <w:b/>
                <w:sz w:val="24"/>
              </w:rPr>
              <w:t>аботает</w:t>
            </w:r>
            <w:r w:rsidR="005776A2">
              <w:rPr>
                <w:b/>
                <w:sz w:val="24"/>
                <w:lang w:val="ru-RU"/>
              </w:rPr>
              <w:t xml:space="preserve"> </w:t>
            </w:r>
            <w:r w:rsidR="00B253F1">
              <w:rPr>
                <w:b/>
                <w:sz w:val="24"/>
              </w:rPr>
              <w:t>преподаватель</w:t>
            </w:r>
          </w:p>
        </w:tc>
        <w:tc>
          <w:tcPr>
            <w:tcW w:w="11133" w:type="dxa"/>
          </w:tcPr>
          <w:p w:rsidR="00B253F1" w:rsidRPr="00B253F1" w:rsidRDefault="00B253F1" w:rsidP="000875A5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учебно-методическое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пособие/С.В.Ким. —М.:</w:t>
            </w:r>
            <w:r>
              <w:rPr>
                <w:sz w:val="24"/>
                <w:lang w:val="ru-RU"/>
              </w:rPr>
              <w:t>Просвещение</w:t>
            </w:r>
            <w:r w:rsidRPr="00B253F1">
              <w:rPr>
                <w:sz w:val="24"/>
                <w:lang w:val="ru-RU"/>
              </w:rPr>
              <w:t>,20</w:t>
            </w:r>
            <w:r>
              <w:rPr>
                <w:sz w:val="24"/>
                <w:lang w:val="ru-RU"/>
              </w:rPr>
              <w:t>22</w:t>
            </w:r>
            <w:r w:rsidRPr="00B253F1">
              <w:rPr>
                <w:sz w:val="24"/>
                <w:lang w:val="ru-RU"/>
              </w:rPr>
              <w:t>.—105с.—(Российский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учебник).</w:t>
            </w:r>
          </w:p>
        </w:tc>
      </w:tr>
      <w:tr w:rsidR="00B253F1" w:rsidTr="000875A5">
        <w:trPr>
          <w:trHeight w:val="688"/>
        </w:trPr>
        <w:tc>
          <w:tcPr>
            <w:tcW w:w="3466" w:type="dxa"/>
          </w:tcPr>
          <w:p w:rsidR="00B253F1" w:rsidRPr="00B253F1" w:rsidRDefault="00B253F1" w:rsidP="005776A2">
            <w:pPr>
              <w:pStyle w:val="TableParagraph"/>
              <w:tabs>
                <w:tab w:val="left" w:pos="1688"/>
                <w:tab w:val="left" w:pos="2376"/>
              </w:tabs>
              <w:ind w:left="107" w:right="95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Учебники,</w:t>
            </w:r>
            <w:r w:rsidRPr="00B253F1">
              <w:rPr>
                <w:b/>
                <w:sz w:val="24"/>
                <w:lang w:val="ru-RU"/>
              </w:rPr>
              <w:tab/>
              <w:t>по</w:t>
            </w:r>
            <w:r w:rsidRPr="00B253F1">
              <w:rPr>
                <w:b/>
                <w:sz w:val="24"/>
                <w:lang w:val="ru-RU"/>
              </w:rPr>
              <w:tab/>
            </w:r>
            <w:r w:rsidRPr="00B253F1">
              <w:rPr>
                <w:b/>
                <w:spacing w:val="-1"/>
                <w:sz w:val="24"/>
                <w:lang w:val="ru-RU"/>
              </w:rPr>
              <w:t>которым</w:t>
            </w:r>
            <w:r w:rsidR="005776A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работают учащиеся</w:t>
            </w:r>
          </w:p>
        </w:tc>
        <w:tc>
          <w:tcPr>
            <w:tcW w:w="11133" w:type="dxa"/>
          </w:tcPr>
          <w:p w:rsidR="00B253F1" w:rsidRPr="00B253F1" w:rsidRDefault="00B253F1" w:rsidP="000875A5">
            <w:pPr>
              <w:pStyle w:val="TableParagraph"/>
              <w:ind w:left="107" w:firstLine="451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Учебник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«Основыбезопасностижизнедеятельности»для10—11классов(авторы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С.В.Ким,В.А.Горский)</w:t>
            </w:r>
            <w:r>
              <w:rPr>
                <w:sz w:val="24"/>
                <w:lang w:val="ru-RU"/>
              </w:rPr>
              <w:t>, Москва. Просвещение</w:t>
            </w:r>
            <w:r w:rsidRPr="00E97F3E">
              <w:rPr>
                <w:sz w:val="24"/>
                <w:lang w:val="ru-RU"/>
              </w:rPr>
              <w:t>,20</w:t>
            </w:r>
            <w:r>
              <w:rPr>
                <w:sz w:val="24"/>
                <w:lang w:val="ru-RU"/>
              </w:rPr>
              <w:t>22</w:t>
            </w:r>
            <w:r w:rsidRPr="00E97F3E">
              <w:rPr>
                <w:sz w:val="24"/>
                <w:lang w:val="ru-RU"/>
              </w:rPr>
              <w:t xml:space="preserve">.— </w:t>
            </w:r>
            <w:r>
              <w:rPr>
                <w:sz w:val="24"/>
                <w:lang w:val="ru-RU"/>
              </w:rPr>
              <w:t>397 с.</w:t>
            </w:r>
          </w:p>
        </w:tc>
      </w:tr>
      <w:tr w:rsidR="00B253F1" w:rsidTr="000875A5">
        <w:trPr>
          <w:trHeight w:val="8442"/>
        </w:trPr>
        <w:tc>
          <w:tcPr>
            <w:tcW w:w="3466" w:type="dxa"/>
          </w:tcPr>
          <w:p w:rsidR="00B253F1" w:rsidRDefault="00B253F1" w:rsidP="000875A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1133" w:type="dxa"/>
          </w:tcPr>
          <w:p w:rsidR="00B253F1" w:rsidRPr="00B253F1" w:rsidRDefault="00B253F1" w:rsidP="000875A5">
            <w:pPr>
              <w:pStyle w:val="TableParagraph"/>
              <w:spacing w:line="273" w:lineRule="exact"/>
              <w:ind w:left="499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Для</w:t>
            </w:r>
            <w:r w:rsidR="00AF459F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преподавателя:</w:t>
            </w:r>
          </w:p>
          <w:p w:rsidR="00B253F1" w:rsidRPr="00B253F1" w:rsidRDefault="00B253F1" w:rsidP="000875A5">
            <w:pPr>
              <w:pStyle w:val="TableParagraph"/>
              <w:spacing w:line="274" w:lineRule="exact"/>
              <w:ind w:left="499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Основная: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Учебник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«Основы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безопасности</w:t>
            </w:r>
            <w:r w:rsidR="00E97F3E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жизнедеятельности»для10—11классов(авторыС.В.Ким,В.А.Горский)</w:t>
            </w:r>
            <w:r>
              <w:rPr>
                <w:sz w:val="24"/>
                <w:lang w:val="ru-RU"/>
              </w:rPr>
              <w:t>, Москва. Просвещение</w:t>
            </w:r>
            <w:r w:rsidRPr="00AF459F">
              <w:rPr>
                <w:sz w:val="24"/>
                <w:lang w:val="ru-RU"/>
              </w:rPr>
              <w:t>,20</w:t>
            </w:r>
            <w:r>
              <w:rPr>
                <w:sz w:val="24"/>
                <w:lang w:val="ru-RU"/>
              </w:rPr>
              <w:t>22</w:t>
            </w:r>
            <w:r w:rsidRPr="00AF459F">
              <w:rPr>
                <w:sz w:val="24"/>
                <w:lang w:val="ru-RU"/>
              </w:rPr>
              <w:t xml:space="preserve">.— </w:t>
            </w:r>
            <w:r>
              <w:rPr>
                <w:sz w:val="24"/>
                <w:lang w:val="ru-RU"/>
              </w:rPr>
              <w:t>397 с.</w:t>
            </w:r>
          </w:p>
          <w:p w:rsidR="00B253F1" w:rsidRPr="00B253F1" w:rsidRDefault="00B253F1" w:rsidP="000875A5">
            <w:pPr>
              <w:pStyle w:val="TableParagraph"/>
              <w:spacing w:line="242" w:lineRule="auto"/>
              <w:ind w:left="499" w:right="1452"/>
              <w:rPr>
                <w:lang w:val="ru-RU"/>
              </w:rPr>
            </w:pPr>
            <w:r w:rsidRPr="00B253F1">
              <w:rPr>
                <w:lang w:val="ru-RU"/>
              </w:rPr>
              <w:t>Безопасность на дорогах и на транспорте / М. В. Иашвили, С. В. Петров. — Новосибирск: АРТА.Гражданская</w:t>
            </w:r>
            <w:r w:rsidR="00E97F3E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защита: энциклопедический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словарь</w:t>
            </w:r>
            <w:r w:rsidR="00E97F3E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С.К.Шойгу.—М.: ДЭКС-ПРЕСС.</w:t>
            </w:r>
          </w:p>
          <w:p w:rsidR="00B253F1" w:rsidRPr="00B253F1" w:rsidRDefault="00B253F1" w:rsidP="000875A5">
            <w:pPr>
              <w:pStyle w:val="TableParagraph"/>
              <w:spacing w:line="242" w:lineRule="auto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КисляковП.А.,ПетровС.В.,ФиланковскийВ.В.</w:t>
            </w:r>
            <w:r w:rsidRPr="00B253F1">
              <w:rPr>
                <w:lang w:val="ru-RU"/>
              </w:rPr>
              <w:t>Социальнаябезопасностьличности,общества,государства:учебноепособие.— М.:Русский</w:t>
            </w:r>
            <w:r w:rsidR="001203B8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журнал.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lang w:val="ru-RU"/>
              </w:rPr>
              <w:t>Криминальные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опасности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и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защитаот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них:учебное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пособие/Г.Г.Гумеров,С.В.Петров.—Новосибирск:АРТА.</w:t>
            </w:r>
          </w:p>
          <w:p w:rsidR="00B253F1" w:rsidRPr="00B253F1" w:rsidRDefault="00B253F1" w:rsidP="000875A5">
            <w:pPr>
              <w:pStyle w:val="TableParagraph"/>
              <w:spacing w:line="252" w:lineRule="exact"/>
              <w:ind w:left="499"/>
              <w:rPr>
                <w:lang w:val="ru-RU"/>
              </w:rPr>
            </w:pPr>
            <w:r w:rsidRPr="00B253F1">
              <w:rPr>
                <w:lang w:val="ru-RU"/>
              </w:rPr>
              <w:t>Общевоинские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уставы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Вооруженных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Сил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Российской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Федерации.—М.:Эксмо.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lang w:val="ru-RU"/>
              </w:rPr>
              <w:t>Опасноститехногенногохарактераизащитаотних:учебноепособие/С.В.Петров,И.В.Омельченко,В.А.Макашѐв.—Новосибирск:АРТА.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lang w:val="ru-RU"/>
              </w:rPr>
              <w:t>Основыобороныгосударстваивоеннойслужбы:учебноепособие/А.Д.Корощенко,С.В.Петров.—Новосибирск: АРТА.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lang w:val="ru-RU"/>
              </w:rPr>
              <w:t>Патриотическоевоспитаниеивоенно-профессиональнаяориентацияучащихся10—11классов/А.А.Волокитин,Н.Н. Грачев,В. А. Жильцови др. —М.:Дрофа.</w:t>
            </w:r>
          </w:p>
          <w:p w:rsidR="00B253F1" w:rsidRPr="00B253F1" w:rsidRDefault="00B253F1" w:rsidP="000875A5">
            <w:pPr>
              <w:pStyle w:val="TableParagraph"/>
              <w:spacing w:line="252" w:lineRule="exact"/>
              <w:ind w:left="499"/>
              <w:rPr>
                <w:lang w:val="ru-RU"/>
              </w:rPr>
            </w:pPr>
            <w:r w:rsidRPr="00B253F1">
              <w:rPr>
                <w:i/>
                <w:lang w:val="ru-RU"/>
              </w:rPr>
              <w:t>ПетровС.В.,КисляковП.А</w:t>
            </w:r>
            <w:r w:rsidRPr="00B253F1">
              <w:rPr>
                <w:lang w:val="ru-RU"/>
              </w:rPr>
              <w:t>.Информационнаябезопасность:учебноепособие.—М.:Русскийжурнал.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СеливановИ.П.,</w:t>
            </w:r>
            <w:r w:rsidR="001203B8">
              <w:rPr>
                <w:i/>
                <w:lang w:val="ru-RU"/>
              </w:rPr>
              <w:t xml:space="preserve"> </w:t>
            </w:r>
            <w:r w:rsidRPr="00B253F1">
              <w:rPr>
                <w:i/>
                <w:lang w:val="ru-RU"/>
              </w:rPr>
              <w:t>КонореваИ.А</w:t>
            </w:r>
            <w:r w:rsidRPr="00B253F1">
              <w:rPr>
                <w:lang w:val="ru-RU"/>
              </w:rPr>
              <w:t>.</w:t>
            </w:r>
            <w:r w:rsidR="001203B8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Локальные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конфликты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в</w:t>
            </w:r>
            <w:r w:rsidR="00AF459F">
              <w:rPr>
                <w:lang w:val="ru-RU"/>
              </w:rPr>
              <w:t xml:space="preserve"> </w:t>
            </w:r>
            <w:r>
              <w:t>XX</w:t>
            </w:r>
            <w:r w:rsidRPr="00B253F1">
              <w:rPr>
                <w:lang w:val="ru-RU"/>
              </w:rPr>
              <w:t>веке:геополитика,дипломатия,войны.10—11классы:учебноепособие.— М.:Дрофа.</w:t>
            </w:r>
          </w:p>
          <w:p w:rsidR="00B253F1" w:rsidRPr="00B253F1" w:rsidRDefault="00B253F1" w:rsidP="000875A5">
            <w:pPr>
              <w:pStyle w:val="TableParagraph"/>
              <w:ind w:left="107" w:right="85" w:firstLine="391"/>
              <w:rPr>
                <w:lang w:val="ru-RU"/>
              </w:rPr>
            </w:pPr>
            <w:r w:rsidRPr="00B253F1">
              <w:rPr>
                <w:lang w:val="ru-RU"/>
              </w:rPr>
              <w:t>Энциклопедия педагогической валеологии (основные медико-психологические, экологические, педагогические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и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специальные термины,</w:t>
            </w:r>
            <w:r w:rsidR="00AF459F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определения, понятия) / под ред. проф. Г. Я.Рябинина.— СПб.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ДурневР.А.,СмирновА.Т.</w:t>
            </w:r>
            <w:r w:rsidRPr="00B253F1">
              <w:rPr>
                <w:lang w:val="ru-RU"/>
              </w:rPr>
              <w:t>Формированиеосновкультурыбезопасностижизнедеятельностишкольников.5—11классы:методическоепособие.— М.:Дрофа.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ЕвлаховВ.М.</w:t>
            </w:r>
            <w:r w:rsidRPr="00B253F1">
              <w:rPr>
                <w:lang w:val="ru-RU"/>
              </w:rPr>
              <w:t>Основыбезопасностижизнедеятельности.Методикапроведениязанятийвобщеобразовательномучреждении:учебно-методическое пособие.— М.:Дрофа.</w:t>
            </w:r>
          </w:p>
          <w:p w:rsidR="00B253F1" w:rsidRPr="00B253F1" w:rsidRDefault="00B253F1" w:rsidP="000875A5">
            <w:pPr>
              <w:pStyle w:val="TableParagraph"/>
              <w:ind w:left="107" w:right="96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ЛатчукВ.Н.,МироновС.К.</w:t>
            </w:r>
            <w:r w:rsidRPr="00B253F1">
              <w:rPr>
                <w:lang w:val="ru-RU"/>
              </w:rPr>
              <w:t>Основыбезопасностижизнедеятельности.Терроризмибезопасностьчеловека:учебно-методическоепособие.—М.:Дрофа.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СоловьевС.С.</w:t>
            </w:r>
            <w:r w:rsidRPr="00B253F1">
              <w:rPr>
                <w:lang w:val="ru-RU"/>
              </w:rPr>
              <w:t>Основыбезопасностижизнедеятельности.Алкоголь,табакинаркотики—главныеврагиздоровьячеловека:учебно-методическое пособие.— М.:Дрофа.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ХарьковН.Г.</w:t>
            </w:r>
            <w:r w:rsidRPr="00B253F1">
              <w:rPr>
                <w:lang w:val="ru-RU"/>
              </w:rPr>
              <w:t>Стрелковаяподготовкавкурсе«Основыбезопасностижизнедеятельности».10—11классы:методическоепособие.—М.:Дрофа.</w:t>
            </w:r>
          </w:p>
          <w:p w:rsidR="00B253F1" w:rsidRPr="00B253F1" w:rsidRDefault="00B253F1" w:rsidP="000875A5">
            <w:pPr>
              <w:pStyle w:val="TableParagraph"/>
              <w:spacing w:line="238" w:lineRule="exact"/>
              <w:ind w:left="499"/>
              <w:rPr>
                <w:lang w:val="ru-RU"/>
              </w:rPr>
            </w:pPr>
            <w:r w:rsidRPr="00B253F1">
              <w:rPr>
                <w:i/>
                <w:lang w:val="ru-RU"/>
              </w:rPr>
              <w:t>ИашвилиМ.В.,ПетровС.В.</w:t>
            </w:r>
            <w:r w:rsidRPr="00B253F1">
              <w:rPr>
                <w:lang w:val="ru-RU"/>
              </w:rPr>
              <w:t>Безопасностьнадорогахинатранспорте:учебноепособие.—Новосибирск:</w:t>
            </w:r>
          </w:p>
        </w:tc>
      </w:tr>
    </w:tbl>
    <w:p w:rsidR="00B253F1" w:rsidRDefault="00B253F1" w:rsidP="00B253F1">
      <w:pPr>
        <w:spacing w:line="238" w:lineRule="exact"/>
        <w:sectPr w:rsidR="00B253F1">
          <w:pgSz w:w="16840" w:h="11910" w:orient="landscape"/>
          <w:pgMar w:top="1100" w:right="820" w:bottom="1180" w:left="900" w:header="0" w:footer="992" w:gutter="0"/>
          <w:cols w:space="720"/>
        </w:sectPr>
      </w:pPr>
    </w:p>
    <w:p w:rsidR="00B253F1" w:rsidRDefault="00B253F1" w:rsidP="00B253F1">
      <w:pPr>
        <w:pStyle w:val="af0"/>
        <w:spacing w:before="3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1133"/>
      </w:tblGrid>
      <w:tr w:rsidR="00B253F1" w:rsidTr="000875A5">
        <w:trPr>
          <w:trHeight w:val="5453"/>
        </w:trPr>
        <w:tc>
          <w:tcPr>
            <w:tcW w:w="3466" w:type="dxa"/>
          </w:tcPr>
          <w:p w:rsidR="00B253F1" w:rsidRPr="00B253F1" w:rsidRDefault="00B253F1" w:rsidP="000875A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133" w:type="dxa"/>
          </w:tcPr>
          <w:p w:rsidR="00B253F1" w:rsidRPr="00B253F1" w:rsidRDefault="00B253F1" w:rsidP="000875A5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B253F1">
              <w:rPr>
                <w:lang w:val="ru-RU"/>
              </w:rPr>
              <w:t>АРТА.</w:t>
            </w:r>
          </w:p>
          <w:p w:rsidR="00B253F1" w:rsidRPr="00B253F1" w:rsidRDefault="00B253F1" w:rsidP="000875A5">
            <w:pPr>
              <w:pStyle w:val="TableParagraph"/>
              <w:ind w:left="107" w:right="95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ХромовН.И.</w:t>
            </w:r>
            <w:r w:rsidRPr="00B253F1">
              <w:rPr>
                <w:lang w:val="ru-RU"/>
              </w:rPr>
              <w:t>Методикапроведенияпрактическихзанятийпоосновамвоеннойслужбы.10—11классы:учебно-методическоепособие.—М.:Дрофа.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КолодницкийГ.А.,КузнецовВ.С.,ПетровС.В.,БыструшкинС.К.</w:t>
            </w:r>
            <w:r w:rsidRPr="00B253F1">
              <w:rPr>
                <w:lang w:val="ru-RU"/>
              </w:rPr>
              <w:t>Прикладнаяфизическаяподготовкаиосновысамообороны:учебное пособие.— Новосибирск:АРТА.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ВольхинС.Н.,</w:t>
            </w:r>
            <w:r w:rsidR="001203B8">
              <w:rPr>
                <w:i/>
                <w:lang w:val="ru-RU"/>
              </w:rPr>
              <w:t xml:space="preserve"> </w:t>
            </w:r>
            <w:r w:rsidRPr="00B253F1">
              <w:rPr>
                <w:i/>
                <w:lang w:val="ru-RU"/>
              </w:rPr>
              <w:t>ЛяшкоВ. Г.,</w:t>
            </w:r>
            <w:r w:rsidR="001203B8">
              <w:rPr>
                <w:i/>
                <w:lang w:val="ru-RU"/>
              </w:rPr>
              <w:t xml:space="preserve"> </w:t>
            </w:r>
            <w:r w:rsidRPr="00B253F1">
              <w:rPr>
                <w:i/>
                <w:lang w:val="ru-RU"/>
              </w:rPr>
              <w:t>СнегиревА.В.,</w:t>
            </w:r>
            <w:r w:rsidR="001203B8">
              <w:rPr>
                <w:i/>
                <w:lang w:val="ru-RU"/>
              </w:rPr>
              <w:t xml:space="preserve"> </w:t>
            </w:r>
            <w:r w:rsidRPr="00B253F1">
              <w:rPr>
                <w:i/>
                <w:lang w:val="ru-RU"/>
              </w:rPr>
              <w:t>ЩербаковВ.А.</w:t>
            </w:r>
            <w:r w:rsidR="001203B8">
              <w:rPr>
                <w:i/>
                <w:lang w:val="ru-RU"/>
              </w:rPr>
              <w:t xml:space="preserve"> </w:t>
            </w:r>
            <w:r w:rsidRPr="00B253F1">
              <w:rPr>
                <w:lang w:val="ru-RU"/>
              </w:rPr>
              <w:t>Основы</w:t>
            </w:r>
            <w:r w:rsidR="001203B8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защиты от терроризма:</w:t>
            </w:r>
            <w:r w:rsidR="001203B8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учебное</w:t>
            </w:r>
            <w:r w:rsidR="001203B8">
              <w:rPr>
                <w:lang w:val="ru-RU"/>
              </w:rPr>
              <w:t xml:space="preserve"> </w:t>
            </w:r>
            <w:r w:rsidRPr="00B253F1">
              <w:rPr>
                <w:lang w:val="ru-RU"/>
              </w:rPr>
              <w:t>пособие.—М.:Дрофа.</w:t>
            </w:r>
          </w:p>
          <w:p w:rsidR="00B253F1" w:rsidRPr="00B253F1" w:rsidRDefault="00B253F1" w:rsidP="000875A5">
            <w:pPr>
              <w:pStyle w:val="TableParagraph"/>
              <w:tabs>
                <w:tab w:val="left" w:pos="4326"/>
              </w:tabs>
              <w:spacing w:before="1"/>
              <w:ind w:left="107" w:right="98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ПетровС.В.,ПетроваА.С.</w:t>
            </w:r>
            <w:r w:rsidRPr="00B253F1">
              <w:rPr>
                <w:lang w:val="ru-RU"/>
              </w:rPr>
              <w:t>Правовоерегулированиеиорганыобеспечениябезопасностижизнедеятельности:учебноепособие.—Новосибирск:АРТА.</w:t>
            </w:r>
            <w:r w:rsidRPr="00B253F1">
              <w:rPr>
                <w:u w:val="single"/>
                <w:lang w:val="ru-RU"/>
              </w:rPr>
              <w:tab/>
            </w:r>
          </w:p>
          <w:p w:rsidR="00B253F1" w:rsidRPr="00B253F1" w:rsidRDefault="00B253F1" w:rsidP="000875A5">
            <w:pPr>
              <w:pStyle w:val="TableParagraph"/>
              <w:spacing w:before="1"/>
              <w:ind w:left="499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Для</w:t>
            </w:r>
            <w:r w:rsidR="00AF459F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учащихся:</w:t>
            </w:r>
          </w:p>
          <w:p w:rsidR="00B253F1" w:rsidRPr="00B253F1" w:rsidRDefault="00B253F1" w:rsidP="000875A5">
            <w:pPr>
              <w:pStyle w:val="TableParagraph"/>
              <w:spacing w:line="274" w:lineRule="exact"/>
              <w:ind w:left="499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Основная:</w:t>
            </w:r>
          </w:p>
          <w:p w:rsidR="00B253F1" w:rsidRPr="00B253F1" w:rsidRDefault="00B253F1" w:rsidP="000875A5">
            <w:pPr>
              <w:pStyle w:val="TableParagraph"/>
              <w:ind w:left="107" w:firstLine="391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Учебник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«Основыбезопасностижизнедеятельности»для10—11классов(авторыС.В.Ким,В.А.Горский).Вентана-Граф,2019. —400с. —(Российский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учебник). Базовый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учебник</w:t>
            </w:r>
          </w:p>
          <w:p w:rsidR="00B253F1" w:rsidRPr="00B253F1" w:rsidRDefault="00B253F1" w:rsidP="000875A5">
            <w:pPr>
              <w:pStyle w:val="TableParagraph"/>
              <w:spacing w:before="3" w:line="274" w:lineRule="exact"/>
              <w:ind w:left="499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Дополнительная:</w:t>
            </w:r>
          </w:p>
          <w:p w:rsidR="00B253F1" w:rsidRPr="005776A2" w:rsidRDefault="00B53E73" w:rsidP="000875A5">
            <w:pPr>
              <w:pStyle w:val="TableParagraph"/>
              <w:spacing w:line="274" w:lineRule="exact"/>
              <w:ind w:left="559"/>
              <w:rPr>
                <w:sz w:val="24"/>
                <w:lang w:val="ru-RU"/>
              </w:rPr>
            </w:pPr>
            <w:hyperlink r:id="rId9">
              <w:r w:rsidR="00B253F1" w:rsidRPr="00B253F1">
                <w:rPr>
                  <w:sz w:val="24"/>
                  <w:lang w:val="ru-RU"/>
                </w:rPr>
                <w:t>Основыбезопасностижизнедеятельности.</w:t>
              </w:r>
              <w:r w:rsidR="00B253F1" w:rsidRPr="005776A2">
                <w:rPr>
                  <w:sz w:val="24"/>
                  <w:lang w:val="ru-RU"/>
                </w:rPr>
                <w:t>Справочникшкольника.</w:t>
              </w:r>
            </w:hyperlink>
            <w:hyperlink r:id="rId10">
              <w:r w:rsidR="00B253F1" w:rsidRPr="005776A2">
                <w:rPr>
                  <w:sz w:val="24"/>
                  <w:lang w:val="ru-RU"/>
                </w:rPr>
                <w:t>СитниковВ.П.</w:t>
              </w:r>
            </w:hyperlink>
            <w:r w:rsidR="00B253F1" w:rsidRPr="005776A2">
              <w:rPr>
                <w:sz w:val="24"/>
                <w:lang w:val="ru-RU"/>
              </w:rPr>
              <w:t>(1997,447с.).</w:t>
            </w:r>
          </w:p>
          <w:p w:rsidR="00B253F1" w:rsidRPr="00B253F1" w:rsidRDefault="00B253F1" w:rsidP="000875A5">
            <w:pPr>
              <w:pStyle w:val="TableParagraph"/>
              <w:spacing w:before="1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АкимовВ.А.,ДурневР.А.,МироновС.К.</w:t>
            </w:r>
            <w:r w:rsidRPr="00B253F1">
              <w:rPr>
                <w:lang w:val="ru-RU"/>
              </w:rPr>
              <w:t>Защитаотчрезвычайныхситуаций.5—11классы:энциклопедическийсправочник.— М.:Дрофа.</w:t>
            </w:r>
          </w:p>
          <w:p w:rsidR="00B253F1" w:rsidRPr="00B253F1" w:rsidRDefault="00B253F1" w:rsidP="000875A5">
            <w:pPr>
              <w:pStyle w:val="TableParagraph"/>
              <w:spacing w:before="1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ЛатчукВ.Н.,МироновС.К.</w:t>
            </w:r>
            <w:r w:rsidRPr="00B253F1">
              <w:rPr>
                <w:lang w:val="ru-RU"/>
              </w:rPr>
              <w:t>Безопасностьприпожарах:справочникпоосновамбезопасностижизнедеятельности.—М.:Дрофа.</w:t>
            </w:r>
          </w:p>
          <w:p w:rsidR="00B253F1" w:rsidRPr="00B253F1" w:rsidRDefault="00B253F1" w:rsidP="000875A5">
            <w:pPr>
              <w:pStyle w:val="TableParagraph"/>
              <w:spacing w:line="252" w:lineRule="exact"/>
              <w:ind w:left="107" w:firstLine="391"/>
              <w:rPr>
                <w:lang w:val="ru-RU"/>
              </w:rPr>
            </w:pPr>
            <w:r w:rsidRPr="00B253F1">
              <w:rPr>
                <w:i/>
                <w:lang w:val="ru-RU"/>
              </w:rPr>
              <w:t>ЛатчукВ.Н.,МироновС.К.</w:t>
            </w:r>
            <w:r w:rsidRPr="00B253F1">
              <w:rPr>
                <w:lang w:val="ru-RU"/>
              </w:rPr>
              <w:t>Безопасностьпритеррористическихактах:справочникпоосновамбезопасностижизнедеятельности.— М.:Дрофа.</w:t>
            </w:r>
          </w:p>
        </w:tc>
      </w:tr>
      <w:bookmarkEnd w:id="1"/>
      <w:tr w:rsidR="00B253F1" w:rsidTr="000875A5">
        <w:trPr>
          <w:trHeight w:val="3864"/>
        </w:trPr>
        <w:tc>
          <w:tcPr>
            <w:tcW w:w="3466" w:type="dxa"/>
          </w:tcPr>
          <w:p w:rsidR="00B253F1" w:rsidRDefault="00B253F1" w:rsidP="000875A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Интернет–ресурсы:</w:t>
            </w:r>
          </w:p>
        </w:tc>
        <w:tc>
          <w:tcPr>
            <w:tcW w:w="11133" w:type="dxa"/>
          </w:tcPr>
          <w:p w:rsidR="00B253F1" w:rsidRPr="00AF459F" w:rsidRDefault="00B253F1" w:rsidP="000875A5">
            <w:pPr>
              <w:pStyle w:val="TableParagraph"/>
              <w:ind w:left="107" w:firstLine="420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ПриподготовкеипроведенииуроковпоОБЖцелесообразноиспользоватьсайты</w:t>
            </w:r>
            <w:r w:rsidRPr="00AF459F">
              <w:rPr>
                <w:sz w:val="24"/>
                <w:lang w:val="ru-RU"/>
              </w:rPr>
              <w:t>«</w:t>
            </w:r>
            <w:r w:rsidRPr="00B253F1">
              <w:rPr>
                <w:sz w:val="24"/>
                <w:lang w:val="ru-RU"/>
              </w:rPr>
              <w:t>Фестиваль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педагогических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идей</w:t>
            </w:r>
            <w:r w:rsidRPr="00AF459F">
              <w:rPr>
                <w:sz w:val="24"/>
                <w:lang w:val="ru-RU"/>
              </w:rPr>
              <w:t>»(</w:t>
            </w:r>
            <w:r w:rsidRPr="00B253F1">
              <w:rPr>
                <w:sz w:val="24"/>
                <w:lang w:val="ru-RU"/>
              </w:rPr>
              <w:t>раздел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ОБЖ</w:t>
            </w:r>
            <w:r w:rsidRPr="00AF459F">
              <w:rPr>
                <w:sz w:val="24"/>
                <w:lang w:val="ru-RU"/>
              </w:rPr>
              <w:t>)</w:t>
            </w:r>
            <w:hyperlink r:id="rId11">
              <w:r>
                <w:rPr>
                  <w:sz w:val="24"/>
                  <w:u w:val="single"/>
                </w:rPr>
                <w:t>http</w:t>
              </w:r>
              <w:r w:rsidRPr="00AF459F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festival</w:t>
              </w:r>
              <w:r w:rsidRPr="00AF459F">
                <w:rPr>
                  <w:sz w:val="24"/>
                  <w:u w:val="single"/>
                  <w:lang w:val="ru-RU"/>
                </w:rPr>
                <w:t>.1</w:t>
              </w:r>
              <w:r>
                <w:rPr>
                  <w:sz w:val="24"/>
                  <w:u w:val="single"/>
                </w:rPr>
                <w:t>september</w:t>
              </w:r>
              <w:r w:rsidRPr="00AF459F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ru</w:t>
              </w:r>
              <w:r w:rsidRPr="00AF459F">
                <w:rPr>
                  <w:sz w:val="24"/>
                  <w:u w:val="single"/>
                  <w:lang w:val="ru-RU"/>
                </w:rPr>
                <w:t>/</w:t>
              </w:r>
              <w:r>
                <w:rPr>
                  <w:sz w:val="24"/>
                  <w:u w:val="single"/>
                </w:rPr>
                <w:t>articles</w:t>
              </w:r>
              <w:r w:rsidRPr="00AF459F">
                <w:rPr>
                  <w:sz w:val="24"/>
                  <w:u w:val="single"/>
                  <w:lang w:val="ru-RU"/>
                </w:rPr>
                <w:t>/</w:t>
              </w:r>
              <w:r>
                <w:rPr>
                  <w:sz w:val="24"/>
                  <w:u w:val="single"/>
                </w:rPr>
                <w:t>subjects</w:t>
              </w:r>
              <w:r w:rsidRPr="00AF459F">
                <w:rPr>
                  <w:sz w:val="24"/>
                  <w:u w:val="single"/>
                  <w:lang w:val="ru-RU"/>
                </w:rPr>
                <w:t>/12</w:t>
              </w:r>
            </w:hyperlink>
            <w:r w:rsidRPr="00AF459F">
              <w:rPr>
                <w:sz w:val="24"/>
                <w:lang w:val="ru-RU"/>
              </w:rPr>
              <w:t>,</w:t>
            </w:r>
          </w:p>
          <w:p w:rsidR="00B253F1" w:rsidRPr="00AF459F" w:rsidRDefault="00B253F1" w:rsidP="000875A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F459F">
              <w:rPr>
                <w:sz w:val="24"/>
                <w:lang w:val="ru-RU"/>
              </w:rPr>
              <w:t>«</w:t>
            </w:r>
            <w:r w:rsidRPr="00B253F1">
              <w:rPr>
                <w:sz w:val="24"/>
                <w:lang w:val="ru-RU"/>
              </w:rPr>
              <w:t>Учительский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портал</w:t>
            </w:r>
            <w:r w:rsidRPr="00AF459F">
              <w:rPr>
                <w:sz w:val="24"/>
                <w:lang w:val="ru-RU"/>
              </w:rPr>
              <w:t>»(</w:t>
            </w:r>
            <w:r w:rsidRPr="00B253F1">
              <w:rPr>
                <w:sz w:val="24"/>
                <w:lang w:val="ru-RU"/>
              </w:rPr>
              <w:t>раздел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учителя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ОБЖ</w:t>
            </w:r>
            <w:r w:rsidRPr="00AF459F">
              <w:rPr>
                <w:sz w:val="24"/>
                <w:lang w:val="ru-RU"/>
              </w:rPr>
              <w:t>)</w:t>
            </w:r>
            <w:hyperlink r:id="rId12">
              <w:r>
                <w:rPr>
                  <w:sz w:val="24"/>
                  <w:u w:val="single"/>
                </w:rPr>
                <w:t>http</w:t>
              </w:r>
              <w:r w:rsidRPr="00AF459F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uroki</w:t>
              </w:r>
              <w:r w:rsidRPr="00AF459F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net</w:t>
              </w:r>
              <w:r w:rsidRPr="00AF459F">
                <w:rPr>
                  <w:sz w:val="24"/>
                  <w:u w:val="single"/>
                  <w:lang w:val="ru-RU"/>
                </w:rPr>
                <w:t>/</w:t>
              </w:r>
              <w:r>
                <w:rPr>
                  <w:sz w:val="24"/>
                  <w:u w:val="single"/>
                </w:rPr>
                <w:t>docobgd</w:t>
              </w:r>
              <w:r w:rsidRPr="00AF459F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htm</w:t>
              </w:r>
            </w:hyperlink>
            <w:r w:rsidRPr="00AF459F">
              <w:rPr>
                <w:sz w:val="24"/>
                <w:lang w:val="ru-RU"/>
              </w:rPr>
              <w:t>,</w:t>
            </w:r>
          </w:p>
          <w:p w:rsidR="00B253F1" w:rsidRPr="00B253F1" w:rsidRDefault="00B253F1" w:rsidP="000875A5">
            <w:pPr>
              <w:pStyle w:val="TableParagraph"/>
              <w:ind w:left="107" w:firstLine="540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Методические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пособия,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статьи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для</w:t>
            </w:r>
            <w:r w:rsidR="001203B8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обучения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в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сферах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безопасности,</w:t>
            </w:r>
            <w:r w:rsidR="001203B8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здоровья,</w:t>
            </w:r>
            <w:r w:rsidR="001203B8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БЖД,ОБЖ,ПДД,ЗОЖ,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педагогики, методики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преподавания, школ,</w:t>
            </w:r>
            <w:r w:rsidR="001203B8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вузов (программы, учебники)</w:t>
            </w:r>
          </w:p>
          <w:p w:rsidR="00B253F1" w:rsidRPr="00B253F1" w:rsidRDefault="00B53E73" w:rsidP="000875A5">
            <w:pPr>
              <w:pStyle w:val="TableParagraph"/>
              <w:ind w:left="107"/>
              <w:rPr>
                <w:sz w:val="24"/>
                <w:lang w:val="ru-RU"/>
              </w:rPr>
            </w:pPr>
            <w:hyperlink r:id="rId13">
              <w:r w:rsidR="00B253F1">
                <w:rPr>
                  <w:sz w:val="24"/>
                  <w:u w:val="single"/>
                </w:rPr>
                <w:t>http</w:t>
              </w:r>
              <w:r w:rsidR="00B253F1" w:rsidRPr="00B253F1">
                <w:rPr>
                  <w:sz w:val="24"/>
                  <w:u w:val="single"/>
                  <w:lang w:val="ru-RU"/>
                </w:rPr>
                <w:t>://</w:t>
              </w:r>
              <w:r w:rsidR="00B253F1">
                <w:rPr>
                  <w:sz w:val="24"/>
                  <w:u w:val="single"/>
                </w:rPr>
                <w:t>www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edu</w:t>
              </w:r>
              <w:r w:rsidR="00B253F1" w:rsidRPr="00B253F1">
                <w:rPr>
                  <w:sz w:val="24"/>
                  <w:u w:val="single"/>
                  <w:lang w:val="ru-RU"/>
                </w:rPr>
                <w:t>-</w:t>
              </w:r>
              <w:r w:rsidR="00B253F1">
                <w:rPr>
                  <w:sz w:val="24"/>
                  <w:u w:val="single"/>
                </w:rPr>
                <w:t>all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ru</w:t>
              </w:r>
              <w:r w:rsidR="00B253F1" w:rsidRPr="00B253F1">
                <w:rPr>
                  <w:sz w:val="24"/>
                  <w:u w:val="single"/>
                  <w:lang w:val="ru-RU"/>
                </w:rPr>
                <w:t>/</w:t>
              </w:r>
              <w:r w:rsidR="00B253F1">
                <w:rPr>
                  <w:sz w:val="24"/>
                  <w:u w:val="single"/>
                </w:rPr>
                <w:t>pages</w:t>
              </w:r>
              <w:r w:rsidR="00B253F1" w:rsidRPr="00B253F1">
                <w:rPr>
                  <w:sz w:val="24"/>
                  <w:u w:val="single"/>
                  <w:lang w:val="ru-RU"/>
                </w:rPr>
                <w:t>/</w:t>
              </w:r>
              <w:r w:rsidR="00B253F1">
                <w:rPr>
                  <w:sz w:val="24"/>
                  <w:u w:val="single"/>
                </w:rPr>
                <w:t>links</w:t>
              </w:r>
              <w:r w:rsidR="00B253F1" w:rsidRPr="00B253F1">
                <w:rPr>
                  <w:sz w:val="24"/>
                  <w:u w:val="single"/>
                  <w:lang w:val="ru-RU"/>
                </w:rPr>
                <w:t>/</w:t>
              </w:r>
              <w:r w:rsidR="00B253F1">
                <w:rPr>
                  <w:sz w:val="24"/>
                  <w:u w:val="single"/>
                </w:rPr>
                <w:t>all</w:t>
              </w:r>
              <w:r w:rsidR="00B253F1" w:rsidRPr="00B253F1">
                <w:rPr>
                  <w:sz w:val="24"/>
                  <w:u w:val="single"/>
                  <w:lang w:val="ru-RU"/>
                </w:rPr>
                <w:t>_</w:t>
              </w:r>
              <w:r w:rsidR="00B253F1">
                <w:rPr>
                  <w:sz w:val="24"/>
                  <w:u w:val="single"/>
                </w:rPr>
                <w:t>links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asp</w:t>
              </w:r>
              <w:r w:rsidR="00B253F1" w:rsidRPr="00B253F1">
                <w:rPr>
                  <w:sz w:val="24"/>
                  <w:u w:val="single"/>
                  <w:lang w:val="ru-RU"/>
                </w:rPr>
                <w:t>?</w:t>
              </w:r>
              <w:r w:rsidR="00B253F1">
                <w:rPr>
                  <w:sz w:val="24"/>
                  <w:u w:val="single"/>
                </w:rPr>
                <w:t>page</w:t>
              </w:r>
              <w:r w:rsidR="00B253F1" w:rsidRPr="00B253F1">
                <w:rPr>
                  <w:sz w:val="24"/>
                  <w:u w:val="single"/>
                  <w:lang w:val="ru-RU"/>
                </w:rPr>
                <w:t>=1&amp;</w:t>
              </w:r>
              <w:r w:rsidR="00B253F1">
                <w:rPr>
                  <w:sz w:val="24"/>
                  <w:u w:val="single"/>
                </w:rPr>
                <w:t>razdel</w:t>
              </w:r>
              <w:r w:rsidR="00B253F1" w:rsidRPr="00B253F1">
                <w:rPr>
                  <w:sz w:val="24"/>
                  <w:u w:val="single"/>
                  <w:lang w:val="ru-RU"/>
                </w:rPr>
                <w:t>=9</w:t>
              </w:r>
            </w:hyperlink>
          </w:p>
          <w:p w:rsidR="00B253F1" w:rsidRPr="00B253F1" w:rsidRDefault="00B253F1" w:rsidP="000875A5">
            <w:pPr>
              <w:pStyle w:val="TableParagraph"/>
              <w:ind w:left="107" w:firstLine="540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Поурочные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тематические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календарные планы, разработки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уроков,</w:t>
            </w:r>
            <w:r w:rsidR="001203B8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сценарии,</w:t>
            </w:r>
            <w:r w:rsidR="001203B8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правила, акты,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приказы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ОБЖ:</w:t>
            </w:r>
          </w:p>
          <w:p w:rsidR="00B253F1" w:rsidRPr="00B253F1" w:rsidRDefault="00B53E73" w:rsidP="000875A5">
            <w:pPr>
              <w:pStyle w:val="TableParagraph"/>
              <w:ind w:left="167"/>
              <w:rPr>
                <w:sz w:val="24"/>
                <w:lang w:val="ru-RU"/>
              </w:rPr>
            </w:pPr>
            <w:hyperlink r:id="rId14">
              <w:r w:rsidR="00B253F1">
                <w:rPr>
                  <w:sz w:val="24"/>
                  <w:u w:val="single"/>
                </w:rPr>
                <w:t>http</w:t>
              </w:r>
              <w:r w:rsidR="00B253F1" w:rsidRPr="00B253F1">
                <w:rPr>
                  <w:sz w:val="24"/>
                  <w:u w:val="single"/>
                  <w:lang w:val="ru-RU"/>
                </w:rPr>
                <w:t>://</w:t>
              </w:r>
              <w:r w:rsidR="00B253F1">
                <w:rPr>
                  <w:sz w:val="24"/>
                  <w:u w:val="single"/>
                </w:rPr>
                <w:t>sverdlovsk</w:t>
              </w:r>
              <w:r w:rsidR="00B253F1" w:rsidRPr="00B253F1">
                <w:rPr>
                  <w:sz w:val="24"/>
                  <w:u w:val="single"/>
                  <w:lang w:val="ru-RU"/>
                </w:rPr>
                <w:t>-</w:t>
              </w:r>
              <w:r w:rsidR="00B253F1">
                <w:rPr>
                  <w:sz w:val="24"/>
                  <w:u w:val="single"/>
                </w:rPr>
                <w:t>school</w:t>
              </w:r>
              <w:r w:rsidR="00B253F1" w:rsidRPr="00B253F1">
                <w:rPr>
                  <w:sz w:val="24"/>
                  <w:u w:val="single"/>
                  <w:lang w:val="ru-RU"/>
                </w:rPr>
                <w:t>8.</w:t>
              </w:r>
              <w:r w:rsidR="00B253F1">
                <w:rPr>
                  <w:sz w:val="24"/>
                  <w:u w:val="single"/>
                </w:rPr>
                <w:t>nm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ru</w:t>
              </w:r>
              <w:r w:rsidR="00B253F1" w:rsidRPr="00B253F1">
                <w:rPr>
                  <w:sz w:val="24"/>
                  <w:u w:val="single"/>
                  <w:lang w:val="ru-RU"/>
                </w:rPr>
                <w:t>/</w:t>
              </w:r>
              <w:r w:rsidR="00B253F1">
                <w:rPr>
                  <w:sz w:val="24"/>
                  <w:u w:val="single"/>
                </w:rPr>
                <w:t>docobgd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htm</w:t>
              </w:r>
            </w:hyperlink>
          </w:p>
          <w:p w:rsidR="00AF459F" w:rsidRDefault="00B53E73" w:rsidP="000875A5">
            <w:pPr>
              <w:pStyle w:val="TableParagraph"/>
              <w:ind w:left="107" w:firstLine="60"/>
              <w:rPr>
                <w:lang w:val="ru-RU"/>
              </w:rPr>
            </w:pPr>
            <w:hyperlink r:id="rId15">
              <w:r w:rsidR="00B253F1">
                <w:rPr>
                  <w:sz w:val="24"/>
                  <w:u w:val="single"/>
                </w:rPr>
                <w:t>http</w:t>
              </w:r>
              <w:r w:rsidR="00B253F1" w:rsidRPr="00B253F1">
                <w:rPr>
                  <w:sz w:val="24"/>
                  <w:u w:val="single"/>
                  <w:lang w:val="ru-RU"/>
                </w:rPr>
                <w:t>://</w:t>
              </w:r>
              <w:r w:rsidR="00B253F1">
                <w:rPr>
                  <w:sz w:val="24"/>
                  <w:u w:val="single"/>
                </w:rPr>
                <w:t>www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mchs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gov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ru</w:t>
              </w:r>
            </w:hyperlink>
            <w:r w:rsidR="00B253F1" w:rsidRPr="00B253F1">
              <w:rPr>
                <w:sz w:val="24"/>
                <w:lang w:val="ru-RU"/>
              </w:rPr>
              <w:t>– Электронная</w:t>
            </w:r>
            <w:r w:rsidR="00AF459F">
              <w:rPr>
                <w:sz w:val="24"/>
                <w:lang w:val="ru-RU"/>
              </w:rPr>
              <w:t xml:space="preserve"> </w:t>
            </w:r>
            <w:r w:rsidR="00B253F1" w:rsidRPr="00B253F1">
              <w:rPr>
                <w:sz w:val="24"/>
                <w:lang w:val="ru-RU"/>
              </w:rPr>
              <w:t>версия газеты«Спасатель</w:t>
            </w:r>
            <w:r w:rsidR="00AF459F">
              <w:rPr>
                <w:sz w:val="24"/>
                <w:lang w:val="ru-RU"/>
              </w:rPr>
              <w:t xml:space="preserve"> </w:t>
            </w:r>
            <w:r w:rsidR="00B253F1" w:rsidRPr="00B253F1">
              <w:rPr>
                <w:sz w:val="24"/>
                <w:lang w:val="ru-RU"/>
              </w:rPr>
              <w:t>МЧС».</w:t>
            </w:r>
            <w:r w:rsidR="00AF459F">
              <w:rPr>
                <w:sz w:val="24"/>
                <w:lang w:val="ru-RU"/>
              </w:rPr>
              <w:t xml:space="preserve"> </w:t>
            </w:r>
            <w:hyperlink r:id="rId16">
              <w:r w:rsidR="00B253F1">
                <w:rPr>
                  <w:sz w:val="24"/>
                  <w:u w:val="single"/>
                </w:rPr>
                <w:t>http</w:t>
              </w:r>
              <w:r w:rsidR="00B253F1" w:rsidRPr="00B253F1">
                <w:rPr>
                  <w:sz w:val="24"/>
                  <w:u w:val="single"/>
                  <w:lang w:val="ru-RU"/>
                </w:rPr>
                <w:t>://</w:t>
              </w:r>
              <w:r w:rsidR="00B253F1">
                <w:rPr>
                  <w:sz w:val="24"/>
                  <w:u w:val="single"/>
                </w:rPr>
                <w:t>pedsovet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org</w:t>
              </w:r>
              <w:r w:rsidR="00B253F1" w:rsidRPr="00B253F1">
                <w:rPr>
                  <w:sz w:val="24"/>
                  <w:u w:val="single"/>
                  <w:lang w:val="ru-RU"/>
                </w:rPr>
                <w:t>/</w:t>
              </w:r>
              <w:r w:rsidR="00B253F1">
                <w:rPr>
                  <w:sz w:val="24"/>
                  <w:u w:val="single"/>
                </w:rPr>
                <w:t>forum</w:t>
              </w:r>
              <w:r w:rsidR="00B253F1" w:rsidRPr="00B253F1">
                <w:rPr>
                  <w:sz w:val="24"/>
                  <w:u w:val="single"/>
                  <w:lang w:val="ru-RU"/>
                </w:rPr>
                <w:t>/</w:t>
              </w:r>
              <w:r w:rsidR="00B253F1">
                <w:rPr>
                  <w:sz w:val="24"/>
                  <w:u w:val="single"/>
                </w:rPr>
                <w:t>index</w:t>
              </w:r>
              <w:r w:rsidR="00B253F1" w:rsidRPr="00B253F1">
                <w:rPr>
                  <w:sz w:val="24"/>
                  <w:u w:val="single"/>
                  <w:lang w:val="ru-RU"/>
                </w:rPr>
                <w:t>.</w:t>
              </w:r>
              <w:r w:rsidR="00B253F1">
                <w:rPr>
                  <w:sz w:val="24"/>
                  <w:u w:val="single"/>
                </w:rPr>
                <w:t>php</w:t>
              </w:r>
              <w:r w:rsidR="00B253F1" w:rsidRPr="00B253F1">
                <w:rPr>
                  <w:sz w:val="24"/>
                  <w:u w:val="single"/>
                  <w:lang w:val="ru-RU"/>
                </w:rPr>
                <w:t>?</w:t>
              </w:r>
              <w:r w:rsidR="00B253F1">
                <w:rPr>
                  <w:sz w:val="24"/>
                  <w:u w:val="single"/>
                </w:rPr>
                <w:t>showtopic</w:t>
              </w:r>
            </w:hyperlink>
          </w:p>
          <w:p w:rsidR="00B253F1" w:rsidRPr="00B253F1" w:rsidRDefault="00B253F1" w:rsidP="000875A5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–Основы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безопасности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жизнедеятельности.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Методика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опыт.</w:t>
            </w:r>
          </w:p>
          <w:p w:rsidR="00B253F1" w:rsidRPr="00B253F1" w:rsidRDefault="00B253F1" w:rsidP="00AF459F">
            <w:pPr>
              <w:pStyle w:val="TableParagraph"/>
              <w:spacing w:line="270" w:lineRule="atLeast"/>
              <w:ind w:left="107" w:firstLine="480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Статьи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публикации.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Учебники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и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пособия.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Экзамены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по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ОБЖ</w:t>
            </w:r>
            <w:r w:rsidR="00AF459F">
              <w:rPr>
                <w:sz w:val="24"/>
                <w:lang w:val="ru-RU"/>
              </w:rPr>
              <w:t xml:space="preserve">, </w:t>
            </w:r>
            <w:r w:rsidRPr="00B253F1">
              <w:rPr>
                <w:sz w:val="24"/>
                <w:lang w:val="ru-RU"/>
              </w:rPr>
              <w:t>персональные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сайты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учителей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ОБЖ и многие</w:t>
            </w:r>
            <w:r w:rsidR="00AF459F">
              <w:rPr>
                <w:sz w:val="24"/>
                <w:lang w:val="ru-RU"/>
              </w:rPr>
              <w:t xml:space="preserve"> </w:t>
            </w:r>
            <w:r w:rsidRPr="00B253F1">
              <w:rPr>
                <w:sz w:val="24"/>
                <w:lang w:val="ru-RU"/>
              </w:rPr>
              <w:t>другие.</w:t>
            </w:r>
          </w:p>
        </w:tc>
      </w:tr>
    </w:tbl>
    <w:p w:rsidR="00B253F1" w:rsidRDefault="00B253F1" w:rsidP="00B253F1">
      <w:pPr>
        <w:spacing w:line="270" w:lineRule="atLeast"/>
        <w:sectPr w:rsidR="00B253F1">
          <w:pgSz w:w="16840" w:h="11910" w:orient="landscape"/>
          <w:pgMar w:top="1100" w:right="820" w:bottom="1180" w:left="900" w:header="0" w:footer="992" w:gutter="0"/>
          <w:cols w:space="720"/>
        </w:sectPr>
      </w:pPr>
    </w:p>
    <w:p w:rsidR="00B253F1" w:rsidRDefault="00B253F1" w:rsidP="00B253F1">
      <w:pPr>
        <w:pStyle w:val="af0"/>
        <w:spacing w:before="3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1133"/>
      </w:tblGrid>
      <w:tr w:rsidR="00B253F1" w:rsidRPr="000875A5" w:rsidTr="000875A5">
        <w:trPr>
          <w:trHeight w:val="2784"/>
        </w:trPr>
        <w:tc>
          <w:tcPr>
            <w:tcW w:w="3466" w:type="dxa"/>
          </w:tcPr>
          <w:p w:rsidR="00B253F1" w:rsidRPr="00B253F1" w:rsidRDefault="00B253F1" w:rsidP="000875A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133" w:type="dxa"/>
          </w:tcPr>
          <w:p w:rsidR="00B253F1" w:rsidRPr="00B253F1" w:rsidRDefault="00B53E73" w:rsidP="000875A5">
            <w:pPr>
              <w:pStyle w:val="TableParagraph"/>
              <w:ind w:left="107" w:right="1863"/>
              <w:rPr>
                <w:lang w:val="ru-RU"/>
              </w:rPr>
            </w:pPr>
            <w:hyperlink r:id="rId17">
              <w:r w:rsidR="00B253F1">
                <w:t>http</w:t>
              </w:r>
              <w:r w:rsidR="00B253F1" w:rsidRPr="00B253F1">
                <w:rPr>
                  <w:lang w:val="ru-RU"/>
                </w:rPr>
                <w:t>://</w:t>
              </w:r>
              <w:r w:rsidR="00B253F1">
                <w:t>edu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gov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ru</w:t>
              </w:r>
            </w:hyperlink>
            <w:r w:rsidR="00B253F1" w:rsidRPr="00B253F1">
              <w:rPr>
                <w:lang w:val="ru-RU"/>
              </w:rPr>
              <w:t>— официальный сайт Министерства просвещения Российской Федерации.</w:t>
            </w:r>
            <w:hyperlink r:id="rId18">
              <w:r w:rsidR="00B253F1">
                <w:t>http</w:t>
              </w:r>
              <w:r w:rsidR="00B253F1" w:rsidRPr="00B253F1">
                <w:rPr>
                  <w:lang w:val="ru-RU"/>
                </w:rPr>
                <w:t>://</w:t>
              </w:r>
              <w:r w:rsidR="00B253F1">
                <w:t>minobrnauki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gov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ru</w:t>
              </w:r>
            </w:hyperlink>
            <w:r w:rsidR="00B253F1" w:rsidRPr="00B253F1">
              <w:rPr>
                <w:lang w:val="ru-RU"/>
              </w:rPr>
              <w:t>— Министерство науки и высшего образования Российской Федерации.</w:t>
            </w:r>
            <w:hyperlink r:id="rId19">
              <w:r w:rsidR="00B253F1">
                <w:t>http</w:t>
              </w:r>
              <w:r w:rsidR="00B253F1" w:rsidRPr="00B253F1">
                <w:rPr>
                  <w:lang w:val="ru-RU"/>
                </w:rPr>
                <w:t>://</w:t>
              </w:r>
              <w:r w:rsidR="00B253F1">
                <w:t>mil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ru</w:t>
              </w:r>
            </w:hyperlink>
            <w:r w:rsidR="00B253F1" w:rsidRPr="00B253F1">
              <w:rPr>
                <w:lang w:val="ru-RU"/>
              </w:rPr>
              <w:t>— официальный сайт Министерства обороны Российской Федерации.</w:t>
            </w:r>
            <w:hyperlink r:id="rId20">
              <w:r w:rsidR="00B253F1">
                <w:t>www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mchs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gov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ru</w:t>
              </w:r>
            </w:hyperlink>
            <w:r w:rsidR="00B253F1" w:rsidRPr="00B253F1">
              <w:rPr>
                <w:lang w:val="ru-RU"/>
              </w:rPr>
              <w:t>— официальный сайт МЧСРоссии.</w:t>
            </w:r>
          </w:p>
          <w:p w:rsidR="00B253F1" w:rsidRPr="00B253F1" w:rsidRDefault="00B53E73" w:rsidP="000875A5">
            <w:pPr>
              <w:pStyle w:val="TableParagraph"/>
              <w:ind w:left="107" w:right="2361"/>
              <w:rPr>
                <w:lang w:val="ru-RU"/>
              </w:rPr>
            </w:pPr>
            <w:hyperlink r:id="rId21">
              <w:r w:rsidR="00B253F1">
                <w:t>http</w:t>
              </w:r>
              <w:r w:rsidR="00B253F1" w:rsidRPr="00B253F1">
                <w:rPr>
                  <w:lang w:val="ru-RU"/>
                </w:rPr>
                <w:t>://</w:t>
              </w:r>
              <w:r w:rsidR="00B253F1">
                <w:t>fcior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edu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ru</w:t>
              </w:r>
              <w:r w:rsidR="00B253F1" w:rsidRPr="00B253F1">
                <w:rPr>
                  <w:lang w:val="ru-RU"/>
                </w:rPr>
                <w:t xml:space="preserve">/ </w:t>
              </w:r>
            </w:hyperlink>
            <w:r w:rsidR="00B253F1" w:rsidRPr="00B253F1">
              <w:rPr>
                <w:lang w:val="ru-RU"/>
              </w:rPr>
              <w:t>— сайт Федерального центра информационно-образовательных ресурсов.</w:t>
            </w:r>
            <w:hyperlink r:id="rId22">
              <w:r w:rsidR="00B253F1">
                <w:t>http</w:t>
              </w:r>
              <w:r w:rsidR="00B253F1" w:rsidRPr="00B253F1">
                <w:rPr>
                  <w:lang w:val="ru-RU"/>
                </w:rPr>
                <w:t>://</w:t>
              </w:r>
              <w:r w:rsidR="00B253F1">
                <w:t>www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garant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ru</w:t>
              </w:r>
            </w:hyperlink>
            <w:r w:rsidR="00B253F1" w:rsidRPr="00B253F1">
              <w:rPr>
                <w:lang w:val="ru-RU"/>
              </w:rPr>
              <w:t>—информационно-правовойпортал «ГАРАНТ».</w:t>
            </w:r>
          </w:p>
          <w:p w:rsidR="00B253F1" w:rsidRPr="005776A2" w:rsidRDefault="00B53E73" w:rsidP="000875A5">
            <w:pPr>
              <w:pStyle w:val="TableParagraph"/>
              <w:ind w:left="107" w:right="5467"/>
            </w:pPr>
            <w:hyperlink r:id="rId23">
              <w:r w:rsidR="00B253F1">
                <w:t>http</w:t>
              </w:r>
              <w:r w:rsidR="00B253F1" w:rsidRPr="00B253F1">
                <w:rPr>
                  <w:lang w:val="ru-RU"/>
                </w:rPr>
                <w:t>://</w:t>
              </w:r>
              <w:r w:rsidR="00B253F1">
                <w:t>rosuchebnik</w:t>
              </w:r>
              <w:r w:rsidR="00B253F1" w:rsidRPr="00B253F1">
                <w:rPr>
                  <w:lang w:val="ru-RU"/>
                </w:rPr>
                <w:t>.</w:t>
              </w:r>
              <w:r w:rsidR="00B253F1">
                <w:t>ru</w:t>
              </w:r>
            </w:hyperlink>
            <w:r w:rsidR="00B253F1" w:rsidRPr="00B253F1">
              <w:rPr>
                <w:lang w:val="ru-RU"/>
              </w:rPr>
              <w:t>— корпорация «Российский учебник».</w:t>
            </w:r>
            <w:hyperlink r:id="rId24">
              <w:r w:rsidR="00B253F1">
                <w:t>http</w:t>
              </w:r>
              <w:r w:rsidR="00B253F1" w:rsidRPr="005776A2">
                <w:t>://</w:t>
              </w:r>
              <w:r w:rsidR="00B253F1">
                <w:t>www</w:t>
              </w:r>
              <w:r w:rsidR="00B253F1" w:rsidRPr="005776A2">
                <w:t>.</w:t>
              </w:r>
              <w:r w:rsidR="00B253F1">
                <w:t>ruor</w:t>
              </w:r>
              <w:r w:rsidR="00B253F1" w:rsidRPr="005776A2">
                <w:t>.</w:t>
              </w:r>
              <w:r w:rsidR="00B253F1">
                <w:t>org</w:t>
              </w:r>
            </w:hyperlink>
            <w:r w:rsidR="00B253F1" w:rsidRPr="005776A2">
              <w:t>—</w:t>
            </w:r>
            <w:r w:rsidR="00B253F1" w:rsidRPr="00B253F1">
              <w:rPr>
                <w:lang w:val="ru-RU"/>
              </w:rPr>
              <w:t>сайтРоссийскогосоюзаспасателей</w:t>
            </w:r>
            <w:r w:rsidR="00B253F1" w:rsidRPr="005776A2">
              <w:t>.</w:t>
            </w:r>
          </w:p>
          <w:p w:rsidR="00B253F1" w:rsidRPr="005776A2" w:rsidRDefault="00B53E73" w:rsidP="000875A5">
            <w:pPr>
              <w:pStyle w:val="TableParagraph"/>
              <w:ind w:left="107" w:right="1536"/>
            </w:pPr>
            <w:hyperlink r:id="rId25">
              <w:r w:rsidR="00B253F1">
                <w:t>http</w:t>
              </w:r>
              <w:r w:rsidR="00B253F1" w:rsidRPr="005776A2">
                <w:t>://</w:t>
              </w:r>
              <w:r w:rsidR="00B253F1">
                <w:t>www</w:t>
              </w:r>
              <w:r w:rsidR="00B253F1" w:rsidRPr="005776A2">
                <w:t>.</w:t>
              </w:r>
              <w:r w:rsidR="00B253F1">
                <w:t>school</w:t>
              </w:r>
              <w:r w:rsidR="00B253F1" w:rsidRPr="005776A2">
                <w:t>-</w:t>
              </w:r>
              <w:r w:rsidR="00B253F1">
                <w:t>obz</w:t>
              </w:r>
              <w:r w:rsidR="00B253F1" w:rsidRPr="005776A2">
                <w:t>.</w:t>
              </w:r>
              <w:r w:rsidR="00B253F1">
                <w:t>org</w:t>
              </w:r>
            </w:hyperlink>
            <w:r w:rsidR="00B253F1" w:rsidRPr="005776A2">
              <w:t>—</w:t>
            </w:r>
            <w:r w:rsidR="00B253F1" w:rsidRPr="00B253F1">
              <w:rPr>
                <w:lang w:val="ru-RU"/>
              </w:rPr>
              <w:t>сайтжурналаМЧСРоссии</w:t>
            </w:r>
            <w:r w:rsidR="00B253F1" w:rsidRPr="005776A2">
              <w:t>«</w:t>
            </w:r>
            <w:r w:rsidR="00B253F1" w:rsidRPr="00B253F1">
              <w:rPr>
                <w:lang w:val="ru-RU"/>
              </w:rPr>
              <w:t>Основыбезопасностижизнедеятельности</w:t>
            </w:r>
            <w:r w:rsidR="00B253F1" w:rsidRPr="005776A2">
              <w:t>».</w:t>
            </w:r>
            <w:hyperlink r:id="rId26">
              <w:r w:rsidR="00B253F1">
                <w:t>http</w:t>
              </w:r>
              <w:r w:rsidR="00B253F1" w:rsidRPr="005776A2">
                <w:t>://</w:t>
              </w:r>
              <w:r w:rsidR="00B253F1">
                <w:t>school</w:t>
              </w:r>
              <w:r w:rsidR="00B253F1" w:rsidRPr="005776A2">
                <w:t>-</w:t>
              </w:r>
              <w:r w:rsidR="00B253F1">
                <w:t>collection</w:t>
              </w:r>
              <w:r w:rsidR="00B253F1" w:rsidRPr="005776A2">
                <w:t>.</w:t>
              </w:r>
              <w:r w:rsidR="00B253F1">
                <w:t>edu</w:t>
              </w:r>
              <w:r w:rsidR="00B253F1" w:rsidRPr="005776A2">
                <w:t>.</w:t>
              </w:r>
              <w:r w:rsidR="00B253F1">
                <w:t>ru</w:t>
              </w:r>
            </w:hyperlink>
            <w:r w:rsidR="00B253F1" w:rsidRPr="005776A2">
              <w:t>—</w:t>
            </w:r>
            <w:r w:rsidR="00B253F1" w:rsidRPr="00B253F1">
              <w:rPr>
                <w:lang w:val="ru-RU"/>
              </w:rPr>
              <w:t>Единаяколлекцияцифровыхобразовательных</w:t>
            </w:r>
            <w:r w:rsidR="00B253F1" w:rsidRPr="005776A2">
              <w:t xml:space="preserve"> </w:t>
            </w:r>
            <w:r w:rsidR="00B253F1" w:rsidRPr="00B253F1">
              <w:rPr>
                <w:lang w:val="ru-RU"/>
              </w:rPr>
              <w:t>ресурсов</w:t>
            </w:r>
            <w:r w:rsidR="00B253F1" w:rsidRPr="005776A2">
              <w:t>.</w:t>
            </w:r>
          </w:p>
          <w:p w:rsidR="00B253F1" w:rsidRPr="005776A2" w:rsidRDefault="00B53E73" w:rsidP="000875A5">
            <w:pPr>
              <w:pStyle w:val="TableParagraph"/>
              <w:spacing w:line="238" w:lineRule="exact"/>
              <w:ind w:left="107"/>
            </w:pPr>
            <w:hyperlink r:id="rId27">
              <w:r w:rsidR="00B253F1">
                <w:t>http</w:t>
              </w:r>
              <w:r w:rsidR="00B253F1" w:rsidRPr="005776A2">
                <w:t>://</w:t>
              </w:r>
              <w:r w:rsidR="00B253F1">
                <w:t>rosolymp</w:t>
              </w:r>
              <w:r w:rsidR="00B253F1" w:rsidRPr="005776A2">
                <w:t>.</w:t>
              </w:r>
              <w:r w:rsidR="00B253F1">
                <w:t>ru</w:t>
              </w:r>
            </w:hyperlink>
            <w:r w:rsidR="00B253F1" w:rsidRPr="005776A2">
              <w:t>—</w:t>
            </w:r>
            <w:r w:rsidR="00B253F1" w:rsidRPr="00B253F1">
              <w:rPr>
                <w:lang w:val="ru-RU"/>
              </w:rPr>
              <w:t>информационныйпорталВсероссийскойолимпиадышкольников</w:t>
            </w:r>
            <w:r w:rsidR="00B253F1" w:rsidRPr="005776A2">
              <w:t>.</w:t>
            </w:r>
          </w:p>
        </w:tc>
      </w:tr>
      <w:tr w:rsidR="00B253F1" w:rsidTr="000875A5">
        <w:trPr>
          <w:trHeight w:val="551"/>
        </w:trPr>
        <w:tc>
          <w:tcPr>
            <w:tcW w:w="3466" w:type="dxa"/>
          </w:tcPr>
          <w:p w:rsidR="00B253F1" w:rsidRPr="00B253F1" w:rsidRDefault="00B253F1" w:rsidP="00E97F3E">
            <w:pPr>
              <w:pStyle w:val="TableParagraph"/>
              <w:tabs>
                <w:tab w:val="left" w:pos="442"/>
                <w:tab w:val="left" w:pos="3218"/>
              </w:tabs>
              <w:spacing w:line="276" w:lineRule="exact"/>
              <w:ind w:left="107" w:right="96"/>
              <w:jc w:val="center"/>
              <w:rPr>
                <w:b/>
                <w:sz w:val="24"/>
                <w:lang w:val="ru-RU"/>
              </w:rPr>
            </w:pPr>
            <w:r w:rsidRPr="00B253F1">
              <w:rPr>
                <w:b/>
                <w:sz w:val="24"/>
                <w:lang w:val="ru-RU"/>
              </w:rPr>
              <w:t>Форма</w:t>
            </w:r>
            <w:r w:rsidRPr="00B253F1">
              <w:rPr>
                <w:b/>
                <w:sz w:val="24"/>
                <w:lang w:val="ru-RU"/>
              </w:rPr>
              <w:tab/>
              <w:t>промежуточной</w:t>
            </w:r>
            <w:r w:rsidRPr="00B253F1">
              <w:rPr>
                <w:b/>
                <w:sz w:val="24"/>
                <w:lang w:val="ru-RU"/>
              </w:rPr>
              <w:tab/>
            </w:r>
            <w:r w:rsidR="00E97F3E">
              <w:rPr>
                <w:b/>
                <w:spacing w:val="-3"/>
                <w:sz w:val="24"/>
                <w:lang w:val="ru-RU"/>
              </w:rPr>
              <w:t>итоговой</w:t>
            </w:r>
            <w:r w:rsidR="00E97F3E">
              <w:rPr>
                <w:b/>
                <w:sz w:val="24"/>
                <w:lang w:val="ru-RU"/>
              </w:rPr>
              <w:t xml:space="preserve"> </w:t>
            </w:r>
            <w:r w:rsidRPr="00B253F1">
              <w:rPr>
                <w:b/>
                <w:sz w:val="24"/>
                <w:lang w:val="ru-RU"/>
              </w:rPr>
              <w:t>аттестации</w:t>
            </w:r>
          </w:p>
        </w:tc>
        <w:tc>
          <w:tcPr>
            <w:tcW w:w="11133" w:type="dxa"/>
          </w:tcPr>
          <w:p w:rsidR="00B253F1" w:rsidRPr="00B253F1" w:rsidRDefault="00B253F1" w:rsidP="000875A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253F1">
              <w:rPr>
                <w:sz w:val="24"/>
                <w:lang w:val="ru-RU"/>
              </w:rPr>
              <w:t>Практическаяработа(занятие),контрольныеработы,тестовыезадания</w:t>
            </w:r>
          </w:p>
        </w:tc>
      </w:tr>
    </w:tbl>
    <w:p w:rsidR="00B253F1" w:rsidRDefault="00B253F1" w:rsidP="00B253F1"/>
    <w:p w:rsidR="00BA2B07" w:rsidRDefault="00BA2B07" w:rsidP="00B253F1">
      <w:pPr>
        <w:pStyle w:val="a3"/>
        <w:ind w:left="851"/>
      </w:pPr>
    </w:p>
    <w:sectPr w:rsidR="00BA2B07" w:rsidSect="00BA2B0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73" w:rsidRDefault="00B53E73" w:rsidP="00BA2B07">
      <w:r>
        <w:separator/>
      </w:r>
    </w:p>
  </w:endnote>
  <w:endnote w:type="continuationSeparator" w:id="0">
    <w:p w:rsidR="00B53E73" w:rsidRDefault="00B53E73" w:rsidP="00BA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73" w:rsidRDefault="00B53E73" w:rsidP="00BA2B07">
      <w:r>
        <w:separator/>
      </w:r>
    </w:p>
  </w:footnote>
  <w:footnote w:type="continuationSeparator" w:id="0">
    <w:p w:rsidR="00B53E73" w:rsidRDefault="00B53E73" w:rsidP="00BA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EC"/>
    <w:multiLevelType w:val="hybridMultilevel"/>
    <w:tmpl w:val="DE8082C6"/>
    <w:lvl w:ilvl="0" w:tplc="041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1" w15:restartNumberingAfterBreak="0">
    <w:nsid w:val="08EB5CD5"/>
    <w:multiLevelType w:val="hybridMultilevel"/>
    <w:tmpl w:val="5E6A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55A7"/>
    <w:multiLevelType w:val="hybridMultilevel"/>
    <w:tmpl w:val="44C49A64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B72F4"/>
    <w:multiLevelType w:val="hybridMultilevel"/>
    <w:tmpl w:val="9CD8A49A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293A62DF"/>
    <w:multiLevelType w:val="hybridMultilevel"/>
    <w:tmpl w:val="53507D68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 w15:restartNumberingAfterBreak="0">
    <w:nsid w:val="2D3330FC"/>
    <w:multiLevelType w:val="hybridMultilevel"/>
    <w:tmpl w:val="341A11B2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" w15:restartNumberingAfterBreak="0">
    <w:nsid w:val="2DBC3B68"/>
    <w:multiLevelType w:val="hybridMultilevel"/>
    <w:tmpl w:val="9EDA9DC0"/>
    <w:lvl w:ilvl="0" w:tplc="4936FFA8">
      <w:start w:val="1"/>
      <w:numFmt w:val="decimal"/>
      <w:lvlText w:val="%1."/>
      <w:lvlJc w:val="left"/>
      <w:pPr>
        <w:ind w:left="14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AC05A">
      <w:numFmt w:val="bullet"/>
      <w:lvlText w:val="•"/>
      <w:lvlJc w:val="left"/>
      <w:pPr>
        <w:ind w:left="1238" w:hanging="250"/>
      </w:pPr>
      <w:rPr>
        <w:rFonts w:hint="default"/>
        <w:lang w:val="ru-RU" w:eastAsia="en-US" w:bidi="ar-SA"/>
      </w:rPr>
    </w:lvl>
    <w:lvl w:ilvl="2" w:tplc="DFB485A4">
      <w:numFmt w:val="bullet"/>
      <w:lvlText w:val="•"/>
      <w:lvlJc w:val="left"/>
      <w:pPr>
        <w:ind w:left="2336" w:hanging="250"/>
      </w:pPr>
      <w:rPr>
        <w:rFonts w:hint="default"/>
        <w:lang w:val="ru-RU" w:eastAsia="en-US" w:bidi="ar-SA"/>
      </w:rPr>
    </w:lvl>
    <w:lvl w:ilvl="3" w:tplc="53A68EFC">
      <w:numFmt w:val="bullet"/>
      <w:lvlText w:val="•"/>
      <w:lvlJc w:val="left"/>
      <w:pPr>
        <w:ind w:left="3434" w:hanging="250"/>
      </w:pPr>
      <w:rPr>
        <w:rFonts w:hint="default"/>
        <w:lang w:val="ru-RU" w:eastAsia="en-US" w:bidi="ar-SA"/>
      </w:rPr>
    </w:lvl>
    <w:lvl w:ilvl="4" w:tplc="CE8A056A">
      <w:numFmt w:val="bullet"/>
      <w:lvlText w:val="•"/>
      <w:lvlJc w:val="left"/>
      <w:pPr>
        <w:ind w:left="4533" w:hanging="250"/>
      </w:pPr>
      <w:rPr>
        <w:rFonts w:hint="default"/>
        <w:lang w:val="ru-RU" w:eastAsia="en-US" w:bidi="ar-SA"/>
      </w:rPr>
    </w:lvl>
    <w:lvl w:ilvl="5" w:tplc="090216BC">
      <w:numFmt w:val="bullet"/>
      <w:lvlText w:val="•"/>
      <w:lvlJc w:val="left"/>
      <w:pPr>
        <w:ind w:left="5631" w:hanging="250"/>
      </w:pPr>
      <w:rPr>
        <w:rFonts w:hint="default"/>
        <w:lang w:val="ru-RU" w:eastAsia="en-US" w:bidi="ar-SA"/>
      </w:rPr>
    </w:lvl>
    <w:lvl w:ilvl="6" w:tplc="8B8E60BC">
      <w:numFmt w:val="bullet"/>
      <w:lvlText w:val="•"/>
      <w:lvlJc w:val="left"/>
      <w:pPr>
        <w:ind w:left="6729" w:hanging="250"/>
      </w:pPr>
      <w:rPr>
        <w:rFonts w:hint="default"/>
        <w:lang w:val="ru-RU" w:eastAsia="en-US" w:bidi="ar-SA"/>
      </w:rPr>
    </w:lvl>
    <w:lvl w:ilvl="7" w:tplc="6732807A">
      <w:numFmt w:val="bullet"/>
      <w:lvlText w:val="•"/>
      <w:lvlJc w:val="left"/>
      <w:pPr>
        <w:ind w:left="7828" w:hanging="250"/>
      </w:pPr>
      <w:rPr>
        <w:rFonts w:hint="default"/>
        <w:lang w:val="ru-RU" w:eastAsia="en-US" w:bidi="ar-SA"/>
      </w:rPr>
    </w:lvl>
    <w:lvl w:ilvl="8" w:tplc="370A094C">
      <w:numFmt w:val="bullet"/>
      <w:lvlText w:val="•"/>
      <w:lvlJc w:val="left"/>
      <w:pPr>
        <w:ind w:left="8926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2E3F6FC5"/>
    <w:multiLevelType w:val="hybridMultilevel"/>
    <w:tmpl w:val="310AC3E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58F5"/>
    <w:multiLevelType w:val="hybridMultilevel"/>
    <w:tmpl w:val="DF14B262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30C8"/>
    <w:multiLevelType w:val="hybridMultilevel"/>
    <w:tmpl w:val="76D68AB0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A5174D0"/>
    <w:multiLevelType w:val="hybridMultilevel"/>
    <w:tmpl w:val="3280E51A"/>
    <w:lvl w:ilvl="0" w:tplc="B8309D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5000C2"/>
    <w:multiLevelType w:val="hybridMultilevel"/>
    <w:tmpl w:val="8D9AB290"/>
    <w:lvl w:ilvl="0" w:tplc="42029EE6">
      <w:start w:val="11"/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6E5B03"/>
    <w:multiLevelType w:val="hybridMultilevel"/>
    <w:tmpl w:val="DF289A1E"/>
    <w:lvl w:ilvl="0" w:tplc="D88620F0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A77EF"/>
    <w:multiLevelType w:val="hybridMultilevel"/>
    <w:tmpl w:val="9ABC9D54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4F7A461A"/>
    <w:multiLevelType w:val="hybridMultilevel"/>
    <w:tmpl w:val="25F44D9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61D3F"/>
    <w:multiLevelType w:val="hybridMultilevel"/>
    <w:tmpl w:val="572A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DFE"/>
    <w:multiLevelType w:val="hybridMultilevel"/>
    <w:tmpl w:val="ACF85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E05C25"/>
    <w:multiLevelType w:val="hybridMultilevel"/>
    <w:tmpl w:val="FAAAE884"/>
    <w:lvl w:ilvl="0" w:tplc="B8309D3A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69065F63"/>
    <w:multiLevelType w:val="hybridMultilevel"/>
    <w:tmpl w:val="4BC2CDE8"/>
    <w:lvl w:ilvl="0" w:tplc="E58A8A0C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9" w15:restartNumberingAfterBreak="0">
    <w:nsid w:val="6ACB380B"/>
    <w:multiLevelType w:val="hybridMultilevel"/>
    <w:tmpl w:val="884AE5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55D13"/>
    <w:multiLevelType w:val="hybridMultilevel"/>
    <w:tmpl w:val="E0D8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74E55"/>
    <w:multiLevelType w:val="hybridMultilevel"/>
    <w:tmpl w:val="AEE40126"/>
    <w:lvl w:ilvl="0" w:tplc="42029EE6">
      <w:start w:val="11"/>
      <w:numFmt w:val="bullet"/>
      <w:lvlText w:val="•"/>
      <w:lvlJc w:val="left"/>
      <w:pPr>
        <w:ind w:left="103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 w15:restartNumberingAfterBreak="0">
    <w:nsid w:val="728A5A22"/>
    <w:multiLevelType w:val="hybridMultilevel"/>
    <w:tmpl w:val="49F6E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FD7FCD"/>
    <w:multiLevelType w:val="hybridMultilevel"/>
    <w:tmpl w:val="793444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3265A"/>
    <w:multiLevelType w:val="hybridMultilevel"/>
    <w:tmpl w:val="23E21D5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D5911"/>
    <w:multiLevelType w:val="hybridMultilevel"/>
    <w:tmpl w:val="667642F0"/>
    <w:lvl w:ilvl="0" w:tplc="42029EE6">
      <w:start w:val="11"/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A7D56C3"/>
    <w:multiLevelType w:val="hybridMultilevel"/>
    <w:tmpl w:val="71AC4DBE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7" w15:restartNumberingAfterBreak="0">
    <w:nsid w:val="7B165BC2"/>
    <w:multiLevelType w:val="hybridMultilevel"/>
    <w:tmpl w:val="C6927A96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E27782E"/>
    <w:multiLevelType w:val="hybridMultilevel"/>
    <w:tmpl w:val="A1387E10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26"/>
  </w:num>
  <w:num w:numId="9">
    <w:abstractNumId w:val="3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9"/>
  </w:num>
  <w:num w:numId="15">
    <w:abstractNumId w:val="27"/>
  </w:num>
  <w:num w:numId="16">
    <w:abstractNumId w:val="4"/>
  </w:num>
  <w:num w:numId="17">
    <w:abstractNumId w:val="8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23"/>
  </w:num>
  <w:num w:numId="23">
    <w:abstractNumId w:val="2"/>
  </w:num>
  <w:num w:numId="24">
    <w:abstractNumId w:val="24"/>
  </w:num>
  <w:num w:numId="25">
    <w:abstractNumId w:val="11"/>
  </w:num>
  <w:num w:numId="26">
    <w:abstractNumId w:val="25"/>
  </w:num>
  <w:num w:numId="27">
    <w:abstractNumId w:val="28"/>
  </w:num>
  <w:num w:numId="28">
    <w:abstractNumId w:val="15"/>
  </w:num>
  <w:num w:numId="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C5A"/>
    <w:rsid w:val="0001105F"/>
    <w:rsid w:val="000644F7"/>
    <w:rsid w:val="000875A5"/>
    <w:rsid w:val="000B6B28"/>
    <w:rsid w:val="000B739B"/>
    <w:rsid w:val="000C66B5"/>
    <w:rsid w:val="001203B8"/>
    <w:rsid w:val="00173AD2"/>
    <w:rsid w:val="001D6D73"/>
    <w:rsid w:val="001E182D"/>
    <w:rsid w:val="001F421A"/>
    <w:rsid w:val="0021684F"/>
    <w:rsid w:val="00247E97"/>
    <w:rsid w:val="00320B0F"/>
    <w:rsid w:val="00322AB6"/>
    <w:rsid w:val="00357185"/>
    <w:rsid w:val="0044642F"/>
    <w:rsid w:val="00483ABE"/>
    <w:rsid w:val="004920E3"/>
    <w:rsid w:val="004A3D7A"/>
    <w:rsid w:val="004E64B2"/>
    <w:rsid w:val="00513217"/>
    <w:rsid w:val="0056547F"/>
    <w:rsid w:val="005776A2"/>
    <w:rsid w:val="00593A29"/>
    <w:rsid w:val="005F52FD"/>
    <w:rsid w:val="00614372"/>
    <w:rsid w:val="00632308"/>
    <w:rsid w:val="00636B4D"/>
    <w:rsid w:val="006449EB"/>
    <w:rsid w:val="006710F2"/>
    <w:rsid w:val="006728D4"/>
    <w:rsid w:val="00695436"/>
    <w:rsid w:val="006F3142"/>
    <w:rsid w:val="00714833"/>
    <w:rsid w:val="00763936"/>
    <w:rsid w:val="0077117E"/>
    <w:rsid w:val="007D04ED"/>
    <w:rsid w:val="008043B1"/>
    <w:rsid w:val="00840458"/>
    <w:rsid w:val="0085080F"/>
    <w:rsid w:val="008B28FF"/>
    <w:rsid w:val="008C752A"/>
    <w:rsid w:val="008D6F2E"/>
    <w:rsid w:val="008F42BD"/>
    <w:rsid w:val="009116DE"/>
    <w:rsid w:val="0095192F"/>
    <w:rsid w:val="00A1781F"/>
    <w:rsid w:val="00A34AB7"/>
    <w:rsid w:val="00A41847"/>
    <w:rsid w:val="00A437DE"/>
    <w:rsid w:val="00A44C5A"/>
    <w:rsid w:val="00A624C8"/>
    <w:rsid w:val="00A676B9"/>
    <w:rsid w:val="00A702FF"/>
    <w:rsid w:val="00A73E79"/>
    <w:rsid w:val="00AF2B8E"/>
    <w:rsid w:val="00AF459F"/>
    <w:rsid w:val="00B253F1"/>
    <w:rsid w:val="00B50FC2"/>
    <w:rsid w:val="00B524AA"/>
    <w:rsid w:val="00B53E73"/>
    <w:rsid w:val="00B637E1"/>
    <w:rsid w:val="00B73AD1"/>
    <w:rsid w:val="00B82409"/>
    <w:rsid w:val="00BA2B07"/>
    <w:rsid w:val="00BB69CA"/>
    <w:rsid w:val="00BD5EEB"/>
    <w:rsid w:val="00C2543C"/>
    <w:rsid w:val="00C62A76"/>
    <w:rsid w:val="00C7497A"/>
    <w:rsid w:val="00C812C1"/>
    <w:rsid w:val="00C85C98"/>
    <w:rsid w:val="00CD4CFC"/>
    <w:rsid w:val="00D334B5"/>
    <w:rsid w:val="00D65D1C"/>
    <w:rsid w:val="00DD5739"/>
    <w:rsid w:val="00DE5A33"/>
    <w:rsid w:val="00DF7E56"/>
    <w:rsid w:val="00E15E07"/>
    <w:rsid w:val="00E97F3E"/>
    <w:rsid w:val="00EC77C1"/>
    <w:rsid w:val="00ED214D"/>
    <w:rsid w:val="00F02953"/>
    <w:rsid w:val="00F61119"/>
    <w:rsid w:val="00F64DC2"/>
    <w:rsid w:val="00FA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1F3"/>
  <w15:docId w15:val="{73C05199-4AE4-485D-9A14-7123F41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B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53F1"/>
    <w:pPr>
      <w:widowControl w:val="0"/>
      <w:autoSpaceDE w:val="0"/>
      <w:autoSpaceDN w:val="0"/>
      <w:ind w:left="3235"/>
      <w:outlineLvl w:val="0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B253F1"/>
    <w:pPr>
      <w:widowControl w:val="0"/>
      <w:autoSpaceDE w:val="0"/>
      <w:autoSpaceDN w:val="0"/>
      <w:spacing w:before="5" w:line="274" w:lineRule="exact"/>
      <w:ind w:left="799"/>
      <w:outlineLvl w:val="1"/>
    </w:pPr>
    <w:rPr>
      <w:rFonts w:ascii="Times New Roman" w:eastAsia="Times New Roman" w:hAnsi="Times New Roman" w:cs="Times New Roman"/>
      <w:b/>
      <w:bCs/>
      <w:i/>
      <w:i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42B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locked/>
    <w:rsid w:val="008F42BD"/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1"/>
    <w:qFormat/>
    <w:rsid w:val="008F42BD"/>
    <w:pPr>
      <w:widowControl w:val="0"/>
      <w:autoSpaceDE w:val="0"/>
      <w:autoSpaceDN w:val="0"/>
      <w:ind w:left="326" w:hanging="14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character" w:customStyle="1" w:styleId="1Tahoma115pt">
    <w:name w:val="Заголовок №1 + Tahoma;11;5 pt"/>
    <w:rsid w:val="000B6B2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6">
    <w:name w:val="Table Grid"/>
    <w:basedOn w:val="a1"/>
    <w:uiPriority w:val="39"/>
    <w:rsid w:val="00B6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702FF"/>
    <w:rPr>
      <w:b/>
      <w:bCs/>
    </w:rPr>
  </w:style>
  <w:style w:type="character" w:styleId="a8">
    <w:name w:val="Emphasis"/>
    <w:basedOn w:val="a0"/>
    <w:uiPriority w:val="20"/>
    <w:qFormat/>
    <w:rsid w:val="00A702FF"/>
    <w:rPr>
      <w:i/>
      <w:iCs/>
    </w:rPr>
  </w:style>
  <w:style w:type="paragraph" w:styleId="a9">
    <w:name w:val="Normal (Web)"/>
    <w:basedOn w:val="a"/>
    <w:uiPriority w:val="99"/>
    <w:semiHidden/>
    <w:unhideWhenUsed/>
    <w:rsid w:val="00A702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3">
    <w:name w:val="c43"/>
    <w:basedOn w:val="a"/>
    <w:rsid w:val="00BD5E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6">
    <w:name w:val="c16"/>
    <w:basedOn w:val="a0"/>
    <w:rsid w:val="00BD5EEB"/>
  </w:style>
  <w:style w:type="character" w:customStyle="1" w:styleId="c0">
    <w:name w:val="c0"/>
    <w:basedOn w:val="a0"/>
    <w:rsid w:val="00BD5EEB"/>
  </w:style>
  <w:style w:type="character" w:customStyle="1" w:styleId="c24">
    <w:name w:val="c24"/>
    <w:basedOn w:val="a0"/>
    <w:rsid w:val="00BD5EEB"/>
  </w:style>
  <w:style w:type="character" w:customStyle="1" w:styleId="c78">
    <w:name w:val="c78"/>
    <w:basedOn w:val="a0"/>
    <w:rsid w:val="00BD5EEB"/>
  </w:style>
  <w:style w:type="character" w:customStyle="1" w:styleId="c22">
    <w:name w:val="c22"/>
    <w:basedOn w:val="a0"/>
    <w:rsid w:val="00BD5EEB"/>
  </w:style>
  <w:style w:type="paragraph" w:customStyle="1" w:styleId="c73">
    <w:name w:val="c73"/>
    <w:basedOn w:val="a"/>
    <w:rsid w:val="00BD5E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5">
    <w:name w:val="c15"/>
    <w:basedOn w:val="a0"/>
    <w:rsid w:val="00BD5EEB"/>
  </w:style>
  <w:style w:type="character" w:customStyle="1" w:styleId="c5">
    <w:name w:val="c5"/>
    <w:basedOn w:val="a0"/>
    <w:rsid w:val="004E64B2"/>
  </w:style>
  <w:style w:type="character" w:customStyle="1" w:styleId="c87">
    <w:name w:val="c87"/>
    <w:basedOn w:val="a0"/>
    <w:rsid w:val="004E64B2"/>
  </w:style>
  <w:style w:type="character" w:customStyle="1" w:styleId="c2">
    <w:name w:val="c2"/>
    <w:basedOn w:val="a0"/>
    <w:rsid w:val="004E64B2"/>
  </w:style>
  <w:style w:type="character" w:customStyle="1" w:styleId="c37">
    <w:name w:val="c37"/>
    <w:basedOn w:val="a0"/>
    <w:rsid w:val="004E64B2"/>
  </w:style>
  <w:style w:type="character" w:styleId="aa">
    <w:name w:val="Hyperlink"/>
    <w:basedOn w:val="a0"/>
    <w:uiPriority w:val="99"/>
    <w:unhideWhenUsed/>
    <w:rsid w:val="004E64B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E64B2"/>
    <w:rPr>
      <w:color w:val="954F72" w:themeColor="followedHyperlink"/>
      <w:u w:val="single"/>
    </w:rPr>
  </w:style>
  <w:style w:type="paragraph" w:customStyle="1" w:styleId="c17">
    <w:name w:val="c17"/>
    <w:basedOn w:val="a"/>
    <w:rsid w:val="001E18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6">
    <w:name w:val="c26"/>
    <w:basedOn w:val="a0"/>
    <w:rsid w:val="001E182D"/>
  </w:style>
  <w:style w:type="paragraph" w:styleId="ac">
    <w:name w:val="header"/>
    <w:basedOn w:val="a"/>
    <w:link w:val="ad"/>
    <w:uiPriority w:val="99"/>
    <w:semiHidden/>
    <w:unhideWhenUsed/>
    <w:rsid w:val="00BA2B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A2B0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A2B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A2B0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53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253F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5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B253F1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B253F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uiPriority w:val="10"/>
    <w:qFormat/>
    <w:rsid w:val="00B253F1"/>
    <w:pPr>
      <w:widowControl w:val="0"/>
      <w:autoSpaceDE w:val="0"/>
      <w:autoSpaceDN w:val="0"/>
      <w:spacing w:before="84"/>
      <w:ind w:left="3235" w:right="3312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B253F1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253F1"/>
    <w:pPr>
      <w:widowControl w:val="0"/>
      <w:autoSpaceDE w:val="0"/>
      <w:autoSpaceDN w:val="0"/>
      <w:ind w:left="113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u-all.ru/pages/links/all_links.asp?page=1&amp;razdel=9" TargetMode="External"/><Relationship Id="rId18" Type="http://schemas.openxmlformats.org/officeDocument/2006/relationships/hyperlink" Target="http://minobrnauki.gov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fcior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roki.net/docobgd.htm" TargetMode="External"/><Relationship Id="rId17" Type="http://schemas.openxmlformats.org/officeDocument/2006/relationships/hyperlink" Target="http://edu.gov.ru/" TargetMode="External"/><Relationship Id="rId25" Type="http://schemas.openxmlformats.org/officeDocument/2006/relationships/hyperlink" Target="http://www.school-obz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sovet.org/forum/index.php?showtopic" TargetMode="External"/><Relationship Id="rId20" Type="http://schemas.openxmlformats.org/officeDocument/2006/relationships/hyperlink" Target="http://www.mchs.gov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articles/subjects/12" TargetMode="External"/><Relationship Id="rId24" Type="http://schemas.openxmlformats.org/officeDocument/2006/relationships/hyperlink" Target="http://www.ruo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hs.gov.ru/" TargetMode="External"/><Relationship Id="rId23" Type="http://schemas.openxmlformats.org/officeDocument/2006/relationships/hyperlink" Target="http://rosuchebnik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lleng.ru/d/saf/saf03.htm" TargetMode="External"/><Relationship Id="rId19" Type="http://schemas.openxmlformats.org/officeDocument/2006/relationships/hyperlink" Target="http://mi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g.ru/d/saf/saf03.htm" TargetMode="External"/><Relationship Id="rId14" Type="http://schemas.openxmlformats.org/officeDocument/2006/relationships/hyperlink" Target="http://sverdlovsk-school8.nm.ru/docobgd.htm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hyperlink" Target="http://ro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C677-1F1C-431C-B1A8-B3EDCABE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47</Pages>
  <Words>14129</Words>
  <Characters>80538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Осовик Максим</cp:lastModifiedBy>
  <cp:revision>25</cp:revision>
  <cp:lastPrinted>2022-11-18T10:10:00Z</cp:lastPrinted>
  <dcterms:created xsi:type="dcterms:W3CDTF">2020-11-08T12:55:00Z</dcterms:created>
  <dcterms:modified xsi:type="dcterms:W3CDTF">2022-11-21T10:19:00Z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98866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