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7F" w:rsidRDefault="009E3C03" w:rsidP="003146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r w:rsidRPr="009E3C03">
        <w:rPr>
          <w:rFonts w:ascii="Times New Roman,Bold" w:hAnsi="Times New Roman,Bold" w:cs="Times New Roman,Bold"/>
          <w:b/>
          <w:bCs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-459740</wp:posOffset>
            </wp:positionV>
            <wp:extent cx="7553325" cy="10693400"/>
            <wp:effectExtent l="0" t="0" r="0" b="0"/>
            <wp:wrapTight wrapText="bothSides">
              <wp:wrapPolygon edited="0">
                <wp:start x="0" y="0"/>
                <wp:lineTo x="0" y="21549"/>
                <wp:lineTo x="21573" y="21549"/>
                <wp:lineTo x="215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922C8" w:rsidRPr="00801C79" w:rsidRDefault="005922C8" w:rsidP="005922C8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 w:rsidRPr="00801C79">
        <w:rPr>
          <w:rFonts w:ascii="Cambria,Bold" w:hAnsi="Cambria,Bold" w:cs="Cambria,Bold"/>
          <w:b/>
          <w:bCs/>
          <w:sz w:val="24"/>
          <w:szCs w:val="24"/>
        </w:rPr>
        <w:lastRenderedPageBreak/>
        <w:t xml:space="preserve">I. </w:t>
      </w:r>
      <w:r w:rsidRPr="00801C79">
        <w:rPr>
          <w:rFonts w:ascii="Cambria,Bold" w:hAnsi="Cambria,Bold" w:cs="Cambria,Bold"/>
          <w:b/>
          <w:bCs/>
          <w:sz w:val="28"/>
          <w:szCs w:val="28"/>
        </w:rPr>
        <w:t>АНАЛИТИЧЕСКАЯ ЧАСТЬ</w:t>
      </w:r>
    </w:p>
    <w:p w:rsidR="0031467F" w:rsidRPr="0031467F" w:rsidRDefault="0031467F" w:rsidP="0031467F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31467F" w:rsidRPr="00924D8D" w:rsidRDefault="0031467F" w:rsidP="0031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Целями самообследования являются обеспечение доступности и открытости информации о деятельности муниципального бюджетного общеобразовательного учреждения г. Астрахани «Лицей №3» (далее - образовательное учреждение), а также подготовка отчета о результатах самообследования (далее — отчет).</w:t>
      </w:r>
    </w:p>
    <w:p w:rsidR="0031467F" w:rsidRPr="00924D8D" w:rsidRDefault="0031467F" w:rsidP="00314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В процессе самообследования проводится оценка образовательной деятельности, системы управления образовательного учреждения, содержания и качества подготовки обучающихся, организации учебного и воспитательного процессов,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 также анализ показателей деятельности образовательного учреждения, подлежащей самообследованию,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1467F" w:rsidRPr="00924D8D" w:rsidRDefault="0031467F" w:rsidP="0059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Процедура самообследования включает в себя следующие этапы:</w:t>
      </w:r>
    </w:p>
    <w:p w:rsidR="0031467F" w:rsidRPr="00924D8D" w:rsidRDefault="00134DBD" w:rsidP="0031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467F" w:rsidRPr="00924D8D">
        <w:rPr>
          <w:rFonts w:ascii="Times New Roman" w:hAnsi="Times New Roman" w:cs="Times New Roman"/>
          <w:color w:val="000000"/>
          <w:sz w:val="24"/>
          <w:szCs w:val="24"/>
        </w:rPr>
        <w:t>планирование и подготовку работ по самообследованию образовательного учреждения;</w:t>
      </w:r>
    </w:p>
    <w:p w:rsidR="0031467F" w:rsidRPr="00924D8D" w:rsidRDefault="00134DBD" w:rsidP="0031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467F" w:rsidRPr="00924D8D">
        <w:rPr>
          <w:rFonts w:ascii="Times New Roman" w:hAnsi="Times New Roman" w:cs="Times New Roman"/>
          <w:color w:val="000000"/>
          <w:sz w:val="24"/>
          <w:szCs w:val="24"/>
        </w:rPr>
        <w:t>организацию и проведение самообследования в образовательном учреждении;</w:t>
      </w:r>
    </w:p>
    <w:p w:rsidR="0031467F" w:rsidRPr="00924D8D" w:rsidRDefault="00134DBD" w:rsidP="0031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31467F" w:rsidRPr="00924D8D">
        <w:rPr>
          <w:rFonts w:ascii="Times New Roman" w:hAnsi="Times New Roman" w:cs="Times New Roman"/>
          <w:color w:val="000000"/>
          <w:sz w:val="24"/>
          <w:szCs w:val="24"/>
        </w:rPr>
        <w:t>обобщение полученных результатов и на их основе формирование отчета.</w:t>
      </w:r>
    </w:p>
    <w:p w:rsidR="00113E64" w:rsidRPr="00924D8D" w:rsidRDefault="0031467F" w:rsidP="0059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="00134DBD" w:rsidRPr="00924D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4D8D">
        <w:rPr>
          <w:rFonts w:ascii="Times New Roman" w:hAnsi="Times New Roman" w:cs="Times New Roman"/>
          <w:color w:val="000000"/>
          <w:sz w:val="24"/>
          <w:szCs w:val="24"/>
        </w:rPr>
        <w:t>самообследования должны мотивировать всех участников образовательного</w:t>
      </w:r>
      <w:r w:rsidR="00134DBD" w:rsidRPr="00924D8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24D8D">
        <w:rPr>
          <w:rFonts w:ascii="Times New Roman" w:hAnsi="Times New Roman" w:cs="Times New Roman"/>
          <w:color w:val="000000"/>
          <w:sz w:val="24"/>
          <w:szCs w:val="24"/>
        </w:rPr>
        <w:t>процесса на заинтересованный коллективный поиск реальных решений проблем, ориентировать на дальнейшее саморазвитие.</w:t>
      </w:r>
    </w:p>
    <w:p w:rsidR="00032B5B" w:rsidRPr="00924D8D" w:rsidRDefault="00032B5B" w:rsidP="00314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t>Нормативная база</w:t>
      </w: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При организации и проведении самообследования образовательное учреждение руководствуется следующими нормативными документами:</w:t>
      </w: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1. Федеральный закон от 29 декабря 2012 г. № 273-ФЗ «Об образовании в Российской Федерации» (пункт 3 части 2 статьи 29);</w:t>
      </w: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2.Порядок проведения самообследования образовательной организацией, утвержденный приказом МОН РФ от 14.06.2013 № 462</w:t>
      </w:r>
      <w:r w:rsidR="003A1259" w:rsidRPr="00924D8D">
        <w:rPr>
          <w:rFonts w:ascii="Times New Roman" w:hAnsi="Times New Roman" w:cs="Times New Roman"/>
          <w:color w:val="000000"/>
          <w:sz w:val="24"/>
          <w:szCs w:val="24"/>
        </w:rPr>
        <w:t xml:space="preserve">, с учетом изменения Порядка проведения самообследования образовательной организации, утвержден </w:t>
      </w:r>
      <w:r w:rsidR="00592236" w:rsidRPr="00924D8D">
        <w:rPr>
          <w:rFonts w:ascii="Times New Roman" w:hAnsi="Times New Roman" w:cs="Times New Roman"/>
          <w:color w:val="000000"/>
          <w:sz w:val="24"/>
          <w:szCs w:val="24"/>
        </w:rPr>
        <w:t>приказом МОН РФ от 14.12.2017 №1218</w:t>
      </w:r>
      <w:r w:rsidRPr="00924D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3.Показатели деятельности общеобразовательной организации, подлежащей самообследованию, утвержденные приказом МОН РФ от 10.12.2013 № 1324</w:t>
      </w:r>
      <w:r w:rsidR="00592236" w:rsidRPr="00924D8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2B5B" w:rsidRPr="00924D8D" w:rsidRDefault="00032B5B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4.Положение о самообследовании муниципального бюджетного общеобразовательного учреждения г. Астрахани «Лицей №3».</w:t>
      </w: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8D" w:rsidRDefault="00924D8D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8D" w:rsidRDefault="00924D8D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24D8D" w:rsidRPr="00924D8D" w:rsidRDefault="00924D8D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801C79" w:rsidP="00801C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I.</w:t>
      </w:r>
      <w:r w:rsidR="005922C8" w:rsidRPr="00924D8D">
        <w:rPr>
          <w:rFonts w:ascii="Times New Roman" w:hAnsi="Times New Roman" w:cs="Times New Roman"/>
          <w:b/>
          <w:bCs/>
          <w:sz w:val="24"/>
          <w:szCs w:val="24"/>
        </w:rPr>
        <w:t xml:space="preserve"> I.</w:t>
      </w:r>
      <w:r w:rsidRPr="00924D8D">
        <w:rPr>
          <w:rFonts w:ascii="Times New Roman" w:hAnsi="Times New Roman" w:cs="Times New Roman"/>
          <w:b/>
          <w:bCs/>
          <w:sz w:val="24"/>
          <w:szCs w:val="24"/>
        </w:rPr>
        <w:t xml:space="preserve"> Общие сведения об образовательном учреждении</w:t>
      </w: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5"/>
        <w:gridCol w:w="7237"/>
      </w:tblGrid>
      <w:tr w:rsidR="00113E64" w:rsidRPr="00924D8D" w:rsidTr="00113E64">
        <w:tc>
          <w:tcPr>
            <w:tcW w:w="3227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образовательного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Cs/>
                <w:sz w:val="24"/>
                <w:szCs w:val="24"/>
              </w:rPr>
              <w:t>учреждения в соответствии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Cs/>
                <w:sz w:val="24"/>
                <w:szCs w:val="24"/>
              </w:rPr>
              <w:t>с Уставом</w:t>
            </w:r>
          </w:p>
        </w:tc>
        <w:tc>
          <w:tcPr>
            <w:tcW w:w="7336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Муниципальное бюджетное общеобразовательное учреждение г.Астрахани «Лицей № 3» (МБОУ г. Астрахани «Лицей № 3»)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Тип и вид</w:t>
            </w:r>
          </w:p>
        </w:tc>
        <w:tc>
          <w:tcPr>
            <w:tcW w:w="7336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организация, реализующая программы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начального, основного и среднего общего образования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7336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Некоммерческая организация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7336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</w:t>
            </w:r>
          </w:p>
        </w:tc>
      </w:tr>
      <w:tr w:rsidR="00EF0CB6" w:rsidRPr="00924D8D" w:rsidTr="00113E64">
        <w:tc>
          <w:tcPr>
            <w:tcW w:w="3227" w:type="dxa"/>
          </w:tcPr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Год основания</w:t>
            </w:r>
          </w:p>
        </w:tc>
        <w:tc>
          <w:tcPr>
            <w:tcW w:w="7336" w:type="dxa"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Юридический адрес:</w:t>
            </w:r>
          </w:p>
        </w:tc>
        <w:tc>
          <w:tcPr>
            <w:tcW w:w="7336" w:type="dxa"/>
          </w:tcPr>
          <w:p w:rsidR="00EF0CB6" w:rsidRPr="00924D8D" w:rsidRDefault="00EF0CB6" w:rsidP="00EF0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414000, Российская Федерация, Южный федеральный округ, Астраханская обл., г. Астрахань, ул.  Чалабяна/Н.Качуевской/Ногина,</w:t>
            </w:r>
          </w:p>
          <w:p w:rsidR="00EF0CB6" w:rsidRPr="00924D8D" w:rsidRDefault="00EF0CB6" w:rsidP="00EF0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17/20/6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414040, </w:t>
            </w:r>
            <w:r w:rsidRPr="00924D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Российская Федерация, Южный федеральный округ,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Астраханская обл., </w:t>
            </w: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Астрахань, ул. Победы, д.52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Фактический адрес:</w:t>
            </w:r>
          </w:p>
        </w:tc>
        <w:tc>
          <w:tcPr>
            <w:tcW w:w="7336" w:type="dxa"/>
          </w:tcPr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414000, Российская Федерация, Южный федеральный округ, Астраханская обл., г. Астрахань, ул.  Чалабяна/Н.Качуевской/Ногина,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д. 17/20/6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414040, </w:t>
            </w:r>
            <w:r w:rsidRPr="00924D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Российская Федерация, Южный федеральный округ,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Астраханская обл., </w:t>
            </w: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Астрахань, ул. Победы, д.52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Адреса мест осуществления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 на</w:t>
            </w:r>
            <w:r w:rsidR="00D62AA1" w:rsidRPr="00924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право осуществления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деятельности:</w:t>
            </w:r>
          </w:p>
        </w:tc>
        <w:tc>
          <w:tcPr>
            <w:tcW w:w="7336" w:type="dxa"/>
          </w:tcPr>
          <w:p w:rsidR="00EF0CB6" w:rsidRPr="00924D8D" w:rsidRDefault="00EF0CB6" w:rsidP="00EF0C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414000, г. Астрахань, ул.  Чалабяна/Н.Качуевской/Ногина, д. 17/20/6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414040, г. Астрахань, ул. Победы, д.52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Адрес сайта в Интернете</w:t>
            </w:r>
          </w:p>
        </w:tc>
        <w:tc>
          <w:tcPr>
            <w:tcW w:w="7336" w:type="dxa"/>
          </w:tcPr>
          <w:p w:rsidR="00F3187A" w:rsidRPr="00924D8D" w:rsidRDefault="00F3187A" w:rsidP="00F318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http://www.3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  <w:r w:rsidRPr="00924D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113E64" w:rsidRPr="00924D8D" w:rsidRDefault="00113E64" w:rsidP="00F318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Телефон:</w:t>
            </w:r>
          </w:p>
        </w:tc>
        <w:tc>
          <w:tcPr>
            <w:tcW w:w="7336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8(8512) 51-45-88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2D2F32"/>
                <w:sz w:val="24"/>
                <w:szCs w:val="24"/>
              </w:rPr>
              <w:t>E-Mail:</w:t>
            </w:r>
          </w:p>
        </w:tc>
        <w:tc>
          <w:tcPr>
            <w:tcW w:w="7336" w:type="dxa"/>
          </w:tcPr>
          <w:p w:rsidR="00113E64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8512514588@platforma.school</w:t>
            </w:r>
          </w:p>
        </w:tc>
      </w:tr>
      <w:tr w:rsidR="00EF0CB6" w:rsidRPr="00924D8D" w:rsidTr="00113E64">
        <w:tc>
          <w:tcPr>
            <w:tcW w:w="3227" w:type="dxa"/>
            <w:vMerge w:val="restart"/>
          </w:tcPr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Учредитель: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Телефоны:</w:t>
            </w:r>
          </w:p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Сайт:</w:t>
            </w:r>
          </w:p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Email</w:t>
            </w: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7336" w:type="dxa"/>
          </w:tcPr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общеобразовательного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учреждения от имени муниципального образования «Город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Астрахань» осуществляет управление образования администрации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«Город Астрахань»</w:t>
            </w:r>
          </w:p>
        </w:tc>
      </w:tr>
      <w:tr w:rsidR="00EF0CB6" w:rsidRPr="00924D8D" w:rsidTr="00113E64">
        <w:tc>
          <w:tcPr>
            <w:tcW w:w="3227" w:type="dxa"/>
            <w:vMerge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"Город Астрахань" -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муниципального</w:t>
            </w:r>
          </w:p>
          <w:p w:rsidR="00EF0CB6" w:rsidRPr="00924D8D" w:rsidRDefault="00EF0CB6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образования "Город Астрахань" - Сальникова Светлана Александровна</w:t>
            </w:r>
          </w:p>
        </w:tc>
      </w:tr>
      <w:tr w:rsidR="00EF0CB6" w:rsidRPr="00924D8D" w:rsidTr="00113E64">
        <w:tc>
          <w:tcPr>
            <w:tcW w:w="3227" w:type="dxa"/>
            <w:vMerge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414000, г. Астрахань, ул. Никольская/Ульяновых, д. 10/14</w:t>
            </w:r>
          </w:p>
        </w:tc>
      </w:tr>
      <w:tr w:rsidR="00EF0CB6" w:rsidRPr="00924D8D" w:rsidTr="00113E64">
        <w:tc>
          <w:tcPr>
            <w:tcW w:w="3227" w:type="dxa"/>
            <w:vMerge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EF0CB6" w:rsidRPr="00924D8D" w:rsidRDefault="00EF0CB6" w:rsidP="00EF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(8512) 52-39-85, (8512) 51-57-27</w:t>
            </w:r>
          </w:p>
        </w:tc>
      </w:tr>
      <w:tr w:rsidR="00EF0CB6" w:rsidRPr="00924D8D" w:rsidTr="00113E64">
        <w:tc>
          <w:tcPr>
            <w:tcW w:w="3227" w:type="dxa"/>
            <w:vMerge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EF0CB6" w:rsidRPr="00924D8D" w:rsidRDefault="00EF0CB6" w:rsidP="00EF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http://astrgorod.ru/podrazdeleniya/upravlenie-obrazovaniya</w:t>
            </w:r>
          </w:p>
        </w:tc>
      </w:tr>
      <w:tr w:rsidR="00EF0CB6" w:rsidRPr="00924D8D" w:rsidTr="00113E64">
        <w:tc>
          <w:tcPr>
            <w:tcW w:w="3227" w:type="dxa"/>
            <w:vMerge/>
          </w:tcPr>
          <w:p w:rsidR="00EF0CB6" w:rsidRPr="00924D8D" w:rsidRDefault="00EF0CB6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36" w:type="dxa"/>
          </w:tcPr>
          <w:p w:rsidR="00EF0CB6" w:rsidRPr="00924D8D" w:rsidRDefault="00EF0CB6" w:rsidP="00EF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oso.kon@yandex.ru</w:t>
            </w:r>
          </w:p>
        </w:tc>
      </w:tr>
      <w:tr w:rsidR="00340CFA" w:rsidRPr="00924D8D" w:rsidTr="00113E64">
        <w:tc>
          <w:tcPr>
            <w:tcW w:w="3227" w:type="dxa"/>
            <w:vMerge w:val="restart"/>
          </w:tcPr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Имеющиеся лицензии на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образовательную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36" w:type="dxa"/>
          </w:tcPr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Реализуемые образовательные программы: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образовательной деятельности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 Начальное общее образование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 Основное общее образование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Среднее общее образование</w:t>
            </w:r>
          </w:p>
          <w:p w:rsidR="00340CFA" w:rsidRPr="00924D8D" w:rsidRDefault="00340CFA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 Дополнительное образование детей и взрослых</w:t>
            </w:r>
          </w:p>
        </w:tc>
      </w:tr>
      <w:tr w:rsidR="00340CFA" w:rsidRPr="00924D8D" w:rsidTr="00113E64">
        <w:tc>
          <w:tcPr>
            <w:tcW w:w="3227" w:type="dxa"/>
            <w:vMerge/>
          </w:tcPr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36" w:type="dxa"/>
          </w:tcPr>
          <w:p w:rsidR="00340CFA" w:rsidRPr="00924D8D" w:rsidRDefault="00340CFA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Регистрационный  № 1818-Б/С от 05.05.2017, выдана министерством образования и науки Астраханской области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Свидетельство о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государственной</w:t>
            </w:r>
          </w:p>
          <w:p w:rsidR="00113E64" w:rsidRPr="00924D8D" w:rsidRDefault="00113E64" w:rsidP="00113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аккредитации</w:t>
            </w:r>
          </w:p>
        </w:tc>
        <w:tc>
          <w:tcPr>
            <w:tcW w:w="7336" w:type="dxa"/>
          </w:tcPr>
          <w:p w:rsidR="00113E64" w:rsidRPr="00924D8D" w:rsidRDefault="00340CF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Регистрационный № 2484 от 10.05.2017, выдано министерством образования и науки Астраханской области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учебного года</w:t>
            </w:r>
          </w:p>
        </w:tc>
        <w:tc>
          <w:tcPr>
            <w:tcW w:w="7336" w:type="dxa"/>
          </w:tcPr>
          <w:p w:rsidR="00113E64" w:rsidRPr="00924D8D" w:rsidRDefault="00F3187A" w:rsidP="00F3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7336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F3187A" w:rsidP="00F318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Профили обучения</w:t>
            </w:r>
          </w:p>
        </w:tc>
        <w:tc>
          <w:tcPr>
            <w:tcW w:w="7336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естественно-научный</w:t>
            </w:r>
          </w:p>
        </w:tc>
      </w:tr>
      <w:tr w:rsidR="00113E64" w:rsidRPr="00924D8D" w:rsidTr="00113E64">
        <w:tc>
          <w:tcPr>
            <w:tcW w:w="3227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МБОУ г.Астрахани «Лицей №3»</w:t>
            </w:r>
          </w:p>
        </w:tc>
        <w:tc>
          <w:tcPr>
            <w:tcW w:w="7336" w:type="dxa"/>
          </w:tcPr>
          <w:p w:rsidR="00113E64" w:rsidRPr="00924D8D" w:rsidRDefault="00F3187A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Касаткина Анна Петровна</w:t>
            </w:r>
          </w:p>
        </w:tc>
      </w:tr>
    </w:tbl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Основным видом деятельности МБОУ г. Астрахани «Лицей № 3» является реализация общеобразовательных программ:</w:t>
      </w:r>
    </w:p>
    <w:p w:rsidR="00DC74CE" w:rsidRPr="00924D8D" w:rsidRDefault="00924D8D" w:rsidP="00DC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4CE" w:rsidRPr="00924D8D"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образования;</w:t>
      </w:r>
    </w:p>
    <w:p w:rsidR="00DC74CE" w:rsidRPr="00924D8D" w:rsidRDefault="00924D8D" w:rsidP="00DC74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74CE" w:rsidRPr="00924D8D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образования;</w:t>
      </w:r>
    </w:p>
    <w:p w:rsidR="00801C79" w:rsidRPr="00924D8D" w:rsidRDefault="00924D8D" w:rsidP="00DC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C74CE" w:rsidRPr="00924D8D"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образования.</w:t>
      </w:r>
    </w:p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924D8D" w:rsidRDefault="00DC74CE" w:rsidP="00E9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t>II. Оценка системы управления образовательным учреждением</w:t>
      </w:r>
    </w:p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Управление образовательным учреждением осуществляется в соответствии с Законом</w:t>
      </w:r>
    </w:p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от 29.12.2019 г №273-ФЗ «Об образовании в Российской Федерации» на</w:t>
      </w:r>
    </w:p>
    <w:p w:rsidR="00DC74CE" w:rsidRPr="00924D8D" w:rsidRDefault="00DC74CE" w:rsidP="00DC74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color w:val="000000"/>
          <w:sz w:val="24"/>
          <w:szCs w:val="24"/>
        </w:rPr>
        <w:t>принципах демократии, гуманизма, единоначалия и коллегиальности.</w:t>
      </w: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1C79" w:rsidRPr="00924D8D" w:rsidRDefault="00DC74CE" w:rsidP="00DC74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Органы управления, действующие в </w:t>
      </w:r>
      <w:r w:rsidRPr="00924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образовательном учреждении</w:t>
      </w: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2"/>
        <w:gridCol w:w="7520"/>
      </w:tblGrid>
      <w:tr w:rsidR="00DC74CE" w:rsidRPr="00924D8D" w:rsidTr="00DC74CE">
        <w:tc>
          <w:tcPr>
            <w:tcW w:w="2943" w:type="dxa"/>
          </w:tcPr>
          <w:p w:rsidR="00DC74CE" w:rsidRPr="00924D8D" w:rsidRDefault="00DC74CE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762" w:type="dxa"/>
          </w:tcPr>
          <w:p w:rsidR="00DC74CE" w:rsidRPr="00924D8D" w:rsidRDefault="00DC74CE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DC74CE" w:rsidRPr="00924D8D" w:rsidTr="00DC74CE">
        <w:tc>
          <w:tcPr>
            <w:tcW w:w="2943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7762" w:type="dxa"/>
          </w:tcPr>
          <w:p w:rsidR="00DC74CE" w:rsidRPr="00924D8D" w:rsidRDefault="00DC74CE" w:rsidP="008A55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Контролирует работу и обеспечивает эффективное взаимодействие структурных подразделений образовательного учреждения, утверждает</w:t>
            </w:r>
          </w:p>
        </w:tc>
      </w:tr>
      <w:tr w:rsidR="00DC74CE" w:rsidRPr="00924D8D" w:rsidTr="00DC74CE">
        <w:tc>
          <w:tcPr>
            <w:tcW w:w="2943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Управляющий совет 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2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Рассматривает вопросы: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образовательного учреждения;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финансово-хозяйственной деятельности;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C74CE" w:rsidRPr="00924D8D" w:rsidTr="00DC74CE">
        <w:tc>
          <w:tcPr>
            <w:tcW w:w="2943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2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Осуществляет текущее руководство образовательной деятельностью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учреждения, в том числе рассматривает вопросы: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развития образовательных услуг;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регламентации образовательных отношений;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разработки образовательных программ;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C74CE" w:rsidRPr="00924D8D" w:rsidTr="00DC74CE">
        <w:tc>
          <w:tcPr>
            <w:tcW w:w="2943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собрание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работников</w:t>
            </w:r>
          </w:p>
        </w:tc>
        <w:tc>
          <w:tcPr>
            <w:tcW w:w="7762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образовательным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учреждением, в том числе: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и принятии коллективного договора, Правил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трудового распорядка, изменений и дополнений к ним;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принимать локальные акты, которые регламентируют деятельность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образовательного учреждения и связаны с правами и обязанностями работников;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разрешать конфликтные ситуации между работниками и администрацией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образовательного учреждения;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вносить предложения по корректировке плана мероприятий учреждения,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совершенствованию ее работы и развитию материальной базы</w:t>
            </w:r>
          </w:p>
        </w:tc>
      </w:tr>
      <w:tr w:rsidR="00DC74CE" w:rsidRPr="00924D8D" w:rsidTr="00DC74CE">
        <w:tc>
          <w:tcPr>
            <w:tcW w:w="2943" w:type="dxa"/>
          </w:tcPr>
          <w:p w:rsidR="00DC74CE" w:rsidRPr="00924D8D" w:rsidRDefault="00DC74CE" w:rsidP="00DC74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ученического</w:t>
            </w:r>
          </w:p>
          <w:p w:rsidR="00DC74CE" w:rsidRPr="00924D8D" w:rsidRDefault="00DC74CE" w:rsidP="00DC74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самоуправления</w:t>
            </w:r>
          </w:p>
        </w:tc>
        <w:tc>
          <w:tcPr>
            <w:tcW w:w="7762" w:type="dxa"/>
          </w:tcPr>
          <w:p w:rsidR="00DC74CE" w:rsidRPr="00924D8D" w:rsidRDefault="00DC74CE" w:rsidP="00032B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Совет Лицея (обучающиеся 5-11 классов)</w:t>
            </w:r>
          </w:p>
        </w:tc>
      </w:tr>
    </w:tbl>
    <w:p w:rsidR="00E33C14" w:rsidRPr="00924D8D" w:rsidRDefault="00340CFA" w:rsidP="00340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 xml:space="preserve">Наличие профсоюзной организации. Для осуществления учебно-методической работы в образовательном учреждении создано четыре методических объединения. </w:t>
      </w:r>
    </w:p>
    <w:p w:rsidR="00E33C14" w:rsidRPr="00924D8D" w:rsidRDefault="00E33C14" w:rsidP="00340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3C14" w:rsidRPr="00924D8D" w:rsidRDefault="00E33C14" w:rsidP="00E33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4D8D">
        <w:rPr>
          <w:rFonts w:ascii="Times New Roman" w:hAnsi="Times New Roman" w:cs="Times New Roman"/>
          <w:b/>
          <w:sz w:val="24"/>
          <w:szCs w:val="24"/>
          <w:u w:val="single"/>
        </w:rPr>
        <w:t xml:space="preserve">Директор школы </w:t>
      </w:r>
    </w:p>
    <w:p w:rsidR="00E33C14" w:rsidRPr="00924D8D" w:rsidRDefault="009D348C" w:rsidP="00E33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26" type="#_x0000_t32" style="position:absolute;left:0;text-align:left;margin-left:374.5pt;margin-top:8.85pt;width:0;height:23.05pt;z-index:251651072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3" o:spid="_x0000_s1039" type="#_x0000_t32" style="position:absolute;left:0;text-align:left;margin-left:440.2pt;margin-top:8.2pt;width:0;height:23.7pt;z-index:251652096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7" o:spid="_x0000_s1038" type="#_x0000_t32" style="position:absolute;left:0;text-align:left;margin-left:308.75pt;margin-top:8.8pt;width:0;height:23.1pt;z-index:251659264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8" o:spid="_x0000_s1037" type="#_x0000_t32" style="position:absolute;left:0;text-align:left;margin-left:220.45pt;margin-top:8.8pt;width:0;height:23.1pt;z-index:251658240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9" o:spid="_x0000_s1036" type="#_x0000_t32" style="position:absolute;left:0;text-align:left;margin-left:117.8pt;margin-top:8.8pt;width:0;height:23.1pt;z-index:251657216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0" o:spid="_x0000_s1035" type="#_x0000_t32" style="position:absolute;left:0;text-align:left;margin-left:35.75pt;margin-top:8.2pt;width:0;height:23.75pt;z-index:251656192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6" o:spid="_x0000_s1034" type="#_x0000_t32" style="position:absolute;left:0;text-align:left;margin-left:605.55pt;margin-top:2.2pt;width:0;height:40.95pt;z-index:251660288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" strokecolor="#4a7ebb">
            <v:stroke endarrow="open"/>
            <o:lock v:ext="edit" shapetype="f"/>
          </v:shape>
        </w:pict>
      </w:r>
    </w:p>
    <w:tbl>
      <w:tblPr>
        <w:tblStyle w:val="21"/>
        <w:tblW w:w="9764" w:type="dxa"/>
        <w:jc w:val="center"/>
        <w:tblLook w:val="04A0" w:firstRow="1" w:lastRow="0" w:firstColumn="1" w:lastColumn="0" w:noHBand="0" w:noVBand="1"/>
      </w:tblPr>
      <w:tblGrid>
        <w:gridCol w:w="1706"/>
        <w:gridCol w:w="1872"/>
        <w:gridCol w:w="1878"/>
        <w:gridCol w:w="1704"/>
        <w:gridCol w:w="1369"/>
        <w:gridCol w:w="1235"/>
      </w:tblGrid>
      <w:tr w:rsidR="00E33C14" w:rsidRPr="00924D8D" w:rsidTr="008A556E">
        <w:trPr>
          <w:jc w:val="center"/>
        </w:trPr>
        <w:tc>
          <w:tcPr>
            <w:tcW w:w="1481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Управляющий совет</w:t>
            </w:r>
          </w:p>
        </w:tc>
        <w:tc>
          <w:tcPr>
            <w:tcW w:w="2097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Общешкольный родительский комитет</w:t>
            </w:r>
          </w:p>
        </w:tc>
        <w:tc>
          <w:tcPr>
            <w:tcW w:w="1878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1704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Профсоюзный орган</w:t>
            </w:r>
          </w:p>
        </w:tc>
        <w:tc>
          <w:tcPr>
            <w:tcW w:w="1369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Общее собрание трудового коллектива</w:t>
            </w:r>
          </w:p>
        </w:tc>
        <w:tc>
          <w:tcPr>
            <w:tcW w:w="1235" w:type="dxa"/>
          </w:tcPr>
          <w:p w:rsidR="00E33C14" w:rsidRPr="00924D8D" w:rsidRDefault="00E33C14" w:rsidP="008A5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</w:tbl>
    <w:p w:rsidR="00E33C14" w:rsidRPr="00924D8D" w:rsidRDefault="00E33C14" w:rsidP="00E33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8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E33C14" w:rsidRPr="00924D8D" w:rsidRDefault="00E33C14" w:rsidP="00924D8D">
      <w:pPr>
        <w:tabs>
          <w:tab w:val="left" w:pos="3368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924D8D">
        <w:rPr>
          <w:rFonts w:ascii="Times New Roman" w:hAnsi="Times New Roman" w:cs="Times New Roman"/>
          <w:b/>
          <w:sz w:val="24"/>
          <w:szCs w:val="24"/>
        </w:rPr>
        <w:tab/>
      </w:r>
      <w:r w:rsidR="009D348C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2" o:spid="_x0000_s1033" type="#_x0000_t32" style="position:absolute;left:0;text-align:left;margin-left:45.15pt;margin-top:1.15pt;width:0;height:19.9pt;z-index:251663360;visibility:visible;mso-wrap-distance-left:3.17494mm;mso-wrap-distance-right:3.17494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" strokecolor="#4579b8 [3044]">
            <v:stroke endarrow="open"/>
            <o:lock v:ext="edit" shapetype="f"/>
          </v:shape>
        </w:pict>
      </w:r>
      <w:r w:rsidR="009D348C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1" o:spid="_x0000_s1032" type="#_x0000_t32" style="position:absolute;left:0;text-align:left;margin-left:157.85pt;margin-top:1.15pt;width:0;height:19.95pt;z-index:251662336;visibility:visible;mso-wrap-distance-left:3.17494mm;mso-wrap-distance-right:3.17494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" strokecolor="#4579b8 [3044]">
            <v:stroke endarrow="open"/>
            <o:lock v:ext="edit" shapetype="f"/>
          </v:shape>
        </w:pict>
      </w:r>
      <w:r w:rsidR="009D348C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4" o:spid="_x0000_s1031" type="#_x0000_t32" style="position:absolute;left:0;text-align:left;margin-left:399.5pt;margin-top:1.15pt;width:0;height:20pt;z-index:251661312;visibility:visible;mso-wrap-distance-left:3.17494mm;mso-wrap-distance-right:3.17494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" strokecolor="#4a7ebb">
            <v:stroke endarrow="open"/>
            <o:lock v:ext="edit" shapetype="f"/>
          </v:shape>
        </w:pict>
      </w:r>
      <w:r w:rsidR="009D348C"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23" o:spid="_x0000_s1030" type="#_x0000_t32" style="position:absolute;left:0;text-align:left;margin-left:283.7pt;margin-top:1.15pt;width:0;height:20pt;z-index:251664384;visibility:visible;mso-wrap-distance-left:3.17494mm;mso-wrap-distance-right:3.17494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" strokecolor="#4579b8 [3044]">
            <v:stroke endarrow="open"/>
            <o:lock v:ext="edit" shapetype="f"/>
          </v:shape>
        </w:pict>
      </w:r>
      <w:r w:rsidRPr="00924D8D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469"/>
        <w:gridCol w:w="2245"/>
        <w:gridCol w:w="2516"/>
      </w:tblGrid>
      <w:tr w:rsidR="00E33C14" w:rsidRPr="00924D8D" w:rsidTr="00E17A25">
        <w:tc>
          <w:tcPr>
            <w:tcW w:w="2551" w:type="dxa"/>
          </w:tcPr>
          <w:p w:rsidR="00E33C14" w:rsidRPr="00924D8D" w:rsidRDefault="009D348C" w:rsidP="008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 id="Прямая со стрелкой 17" o:spid="_x0000_s1029" type="#_x0000_t32" style="position:absolute;left:0;text-align:left;margin-left:56.8pt;margin-top:21.7pt;width:0;height:16.9pt;z-index:251655168;visibility:visible;mso-wrap-distance-left:3.17494mm;mso-wrap-distance-right:3.17494mm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33C14" w:rsidRPr="00924D8D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2469" w:type="dxa"/>
          </w:tcPr>
          <w:p w:rsidR="00E33C14" w:rsidRPr="00924D8D" w:rsidRDefault="00E33C14" w:rsidP="008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2245" w:type="dxa"/>
          </w:tcPr>
          <w:p w:rsidR="00E33C14" w:rsidRPr="00924D8D" w:rsidRDefault="00E33C14" w:rsidP="008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516" w:type="dxa"/>
          </w:tcPr>
          <w:p w:rsidR="00E33C14" w:rsidRPr="00924D8D" w:rsidRDefault="00E33C14" w:rsidP="008A55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</w:tr>
    </w:tbl>
    <w:p w:rsidR="00E33C14" w:rsidRPr="00924D8D" w:rsidRDefault="009D348C" w:rsidP="00E33C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5" o:spid="_x0000_s1028" type="#_x0000_t32" style="position:absolute;left:0;text-align:left;margin-left:294.45pt;margin-top:5.1pt;width:7.45pt;height:5.6pt;flip:x;z-index:2516531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" strokecolor="#4a7ebb">
            <v:stroke endarrow="open"/>
            <o:lock v:ext="edit" shapetype="f"/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Прямая со стрелкой 16" o:spid="_x0000_s1027" type="#_x0000_t32" style="position:absolute;left:0;text-align:left;margin-left:329.9pt;margin-top:5.1pt;width:10.6pt;height:10pt;z-index:2516541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" strokecolor="#4a7ebb">
            <v:stroke endarrow="open"/>
            <o:lock v:ext="edit" shapetype="f"/>
          </v:shape>
        </w:pict>
      </w:r>
    </w:p>
    <w:p w:rsidR="00E33C14" w:rsidRPr="00924D8D" w:rsidRDefault="00E33C14" w:rsidP="00E3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 xml:space="preserve">Предметные МО                                                     </w:t>
      </w:r>
      <w:r w:rsidR="00FA0862" w:rsidRPr="00924D8D">
        <w:rPr>
          <w:rFonts w:ascii="Times New Roman" w:hAnsi="Times New Roman" w:cs="Times New Roman"/>
          <w:sz w:val="24"/>
          <w:szCs w:val="24"/>
        </w:rPr>
        <w:t xml:space="preserve">     </w:t>
      </w:r>
      <w:r w:rsidRPr="00924D8D">
        <w:rPr>
          <w:rFonts w:ascii="Times New Roman" w:hAnsi="Times New Roman" w:cs="Times New Roman"/>
          <w:sz w:val="24"/>
          <w:szCs w:val="24"/>
        </w:rPr>
        <w:t>Классные  Командиры классов</w:t>
      </w:r>
    </w:p>
    <w:p w:rsidR="00E33C14" w:rsidRPr="00924D8D" w:rsidRDefault="00FA0862" w:rsidP="00E33C1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33C14" w:rsidRPr="00924D8D">
        <w:rPr>
          <w:rFonts w:ascii="Times New Roman" w:hAnsi="Times New Roman" w:cs="Times New Roman"/>
          <w:sz w:val="24"/>
          <w:szCs w:val="24"/>
        </w:rPr>
        <w:t>руководители</w:t>
      </w:r>
    </w:p>
    <w:p w:rsidR="00E33C14" w:rsidRPr="00924D8D" w:rsidRDefault="00E33C14" w:rsidP="00340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4CE" w:rsidRPr="00924D8D" w:rsidRDefault="00DC74CE" w:rsidP="00340C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По итогам 2022 года система управления общеобразовательным учреждением оценивается как</w:t>
      </w:r>
      <w:r w:rsidR="00E9780D" w:rsidRPr="00924D8D">
        <w:rPr>
          <w:rFonts w:ascii="Times New Roman" w:hAnsi="Times New Roman" w:cs="Times New Roman"/>
          <w:sz w:val="24"/>
          <w:szCs w:val="24"/>
        </w:rPr>
        <w:t xml:space="preserve"> </w:t>
      </w:r>
      <w:r w:rsidRPr="00924D8D">
        <w:rPr>
          <w:rFonts w:ascii="Times New Roman" w:hAnsi="Times New Roman" w:cs="Times New Roman"/>
          <w:sz w:val="24"/>
          <w:szCs w:val="24"/>
        </w:rPr>
        <w:t>эффективная, позволяющая учесть мнение работников и всех участников образовательных</w:t>
      </w:r>
      <w:r w:rsidR="00E9780D" w:rsidRPr="00924D8D">
        <w:rPr>
          <w:rFonts w:ascii="Times New Roman" w:hAnsi="Times New Roman" w:cs="Times New Roman"/>
          <w:sz w:val="24"/>
          <w:szCs w:val="24"/>
        </w:rPr>
        <w:t xml:space="preserve"> </w:t>
      </w:r>
      <w:r w:rsidRPr="00924D8D">
        <w:rPr>
          <w:rFonts w:ascii="Times New Roman" w:hAnsi="Times New Roman" w:cs="Times New Roman"/>
          <w:sz w:val="24"/>
          <w:szCs w:val="24"/>
        </w:rPr>
        <w:t>отношений. В следующем году изменение системы управления не планируется.</w:t>
      </w:r>
    </w:p>
    <w:p w:rsidR="00801C79" w:rsidRPr="00924D8D" w:rsidRDefault="00801C79" w:rsidP="00032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CFA" w:rsidRPr="00924D8D" w:rsidRDefault="00340CFA" w:rsidP="00E978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t>III. Оценка образовательной деятельности образовательного учреждения</w:t>
      </w:r>
    </w:p>
    <w:p w:rsidR="00E9780D" w:rsidRPr="00924D8D" w:rsidRDefault="00E9780D" w:rsidP="00E9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24D8D">
        <w:rPr>
          <w:rFonts w:ascii="Times New Roman" w:hAnsi="Times New Roman" w:cs="Times New Roman"/>
          <w:bCs/>
          <w:sz w:val="24"/>
          <w:szCs w:val="24"/>
        </w:rPr>
        <w:t>Образовательная деятельность организуется в соответствии с Федеральным законом от 29.12.2012 №273-ФЗ «Об образовании в Российской Федерации»,ФГОС начального общего, основного общего и среднего общего образования, включая учебные планы, календарные учебные графики, расписание занятий.</w:t>
      </w:r>
    </w:p>
    <w:p w:rsidR="00E9780D" w:rsidRPr="00924D8D" w:rsidRDefault="00E9780D" w:rsidP="00E9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ab/>
        <w:t>Цели и задачи, реализуемые в начальной, основной, средней школе, соответствуют требованиям Федерального государственного образовательного стандарта.</w:t>
      </w:r>
    </w:p>
    <w:p w:rsidR="00E9780D" w:rsidRPr="00924D8D" w:rsidRDefault="00E9780D" w:rsidP="00E9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ab/>
        <w:t>Образовательный процесс направлен на:</w:t>
      </w:r>
    </w:p>
    <w:p w:rsidR="00731E95" w:rsidRPr="00924D8D" w:rsidRDefault="00E9780D" w:rsidP="00E978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ab/>
        <w:t>- обеспечение доступного и качественного образования для каждого обучающегося</w:t>
      </w:r>
      <w:r w:rsidR="00731E95" w:rsidRPr="00924D8D">
        <w:rPr>
          <w:rFonts w:ascii="Times New Roman" w:hAnsi="Times New Roman" w:cs="Times New Roman"/>
          <w:bCs/>
          <w:sz w:val="24"/>
          <w:szCs w:val="24"/>
        </w:rPr>
        <w:t>;</w:t>
      </w:r>
    </w:p>
    <w:p w:rsidR="00731E95" w:rsidRPr="00924D8D" w:rsidRDefault="00731E95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- создание максимально вариативной образовательной среды;</w:t>
      </w:r>
    </w:p>
    <w:p w:rsidR="00731E95" w:rsidRPr="00924D8D" w:rsidRDefault="00731E95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- удовлетворение образовательных запросов и познавательных интересов обучающихся, родителей, общества, содействие развитию творческих способностей обучающихся.</w:t>
      </w:r>
    </w:p>
    <w:p w:rsidR="00851A0D" w:rsidRPr="00924D8D" w:rsidRDefault="00731E95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Учебный план является основным организационным механизмом реализации образовательной программы. Учебный план для 1-4 классов составлен на основе требований ФГОС НОО, 5-9 классов составлен на основе требований ФГОС ООО, 10-11 классы на основе требований ФГОС СОО.</w:t>
      </w:r>
    </w:p>
    <w:p w:rsidR="00851A0D" w:rsidRPr="00924D8D" w:rsidRDefault="00851A0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Учебный план МБОУ г.Астрахань «Лицей №3» предусматривает:</w:t>
      </w:r>
    </w:p>
    <w:p w:rsidR="00851A0D" w:rsidRPr="00924D8D" w:rsidRDefault="00851A0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4-летний срок освоения образовательных программ начального общего образования для 1-4 классов;</w:t>
      </w:r>
    </w:p>
    <w:p w:rsidR="00851A0D" w:rsidRPr="00924D8D" w:rsidRDefault="00851A0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5-летний срок освоения образовательных программ основного общего образования для 5-9 классов;</w:t>
      </w:r>
    </w:p>
    <w:p w:rsidR="00851A0D" w:rsidRPr="00924D8D" w:rsidRDefault="00851A0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2-летний срок освоения образовательных программ начального среднего образования для 10-4 классов.</w:t>
      </w:r>
      <w:r w:rsidR="00731E95" w:rsidRPr="00924D8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51A0D" w:rsidRDefault="00851A0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bCs/>
          <w:sz w:val="24"/>
          <w:szCs w:val="24"/>
        </w:rPr>
        <w:t>Форма обучения: очная.</w:t>
      </w:r>
    </w:p>
    <w:p w:rsidR="00924D8D" w:rsidRDefault="00924D8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24D8D" w:rsidRDefault="00924D8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924D8D" w:rsidRPr="00924D8D" w:rsidRDefault="00924D8D" w:rsidP="00731E9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340CFA" w:rsidRPr="00924D8D" w:rsidRDefault="00340CFA" w:rsidP="00340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4D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Общая численность обучающихся, осваивающих образовательные программы в 2022 году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3260"/>
        <w:gridCol w:w="2410"/>
      </w:tblGrid>
      <w:tr w:rsidR="00E800C8" w:rsidRPr="00924D8D" w:rsidTr="00924D8D">
        <w:tc>
          <w:tcPr>
            <w:tcW w:w="4395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образовательной</w:t>
            </w:r>
          </w:p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326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410" w:type="dxa"/>
          </w:tcPr>
          <w:p w:rsidR="00E800C8" w:rsidRPr="00924D8D" w:rsidRDefault="00E800C8" w:rsidP="00D62A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классов-комплектов</w:t>
            </w:r>
          </w:p>
        </w:tc>
      </w:tr>
      <w:tr w:rsidR="00E800C8" w:rsidRPr="00924D8D" w:rsidTr="00924D8D">
        <w:tc>
          <w:tcPr>
            <w:tcW w:w="4395" w:type="dxa"/>
          </w:tcPr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образовательная</w:t>
            </w:r>
          </w:p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начального общего</w:t>
            </w:r>
          </w:p>
          <w:p w:rsidR="00E800C8" w:rsidRPr="00924D8D" w:rsidRDefault="00E800C8" w:rsidP="00340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241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800C8" w:rsidRPr="00924D8D" w:rsidTr="00924D8D">
        <w:tc>
          <w:tcPr>
            <w:tcW w:w="4395" w:type="dxa"/>
          </w:tcPr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образовательная</w:t>
            </w:r>
          </w:p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основного общего</w:t>
            </w:r>
          </w:p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391</w:t>
            </w:r>
          </w:p>
        </w:tc>
        <w:tc>
          <w:tcPr>
            <w:tcW w:w="241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800C8" w:rsidRPr="00924D8D" w:rsidTr="00924D8D">
        <w:tc>
          <w:tcPr>
            <w:tcW w:w="4395" w:type="dxa"/>
          </w:tcPr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Основная общеобразовательная</w:t>
            </w:r>
          </w:p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среднего общего</w:t>
            </w:r>
          </w:p>
          <w:p w:rsidR="00E800C8" w:rsidRPr="00924D8D" w:rsidRDefault="00E800C8" w:rsidP="00E800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образования</w:t>
            </w:r>
          </w:p>
        </w:tc>
        <w:tc>
          <w:tcPr>
            <w:tcW w:w="326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800C8" w:rsidRPr="00924D8D" w:rsidTr="00924D8D">
        <w:tc>
          <w:tcPr>
            <w:tcW w:w="4395" w:type="dxa"/>
          </w:tcPr>
          <w:p w:rsidR="00E800C8" w:rsidRPr="00924D8D" w:rsidRDefault="00E800C8" w:rsidP="00340C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60" w:type="dxa"/>
          </w:tcPr>
          <w:p w:rsidR="00E800C8" w:rsidRPr="00924D8D" w:rsidRDefault="00E33C14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754</w:t>
            </w:r>
          </w:p>
        </w:tc>
        <w:tc>
          <w:tcPr>
            <w:tcW w:w="2410" w:type="dxa"/>
          </w:tcPr>
          <w:p w:rsidR="00E800C8" w:rsidRPr="00924D8D" w:rsidRDefault="00E800C8" w:rsidP="00E33C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</w:tr>
    </w:tbl>
    <w:p w:rsidR="00340CFA" w:rsidRPr="00924D8D" w:rsidRDefault="00340CFA" w:rsidP="0034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31ED7" w:rsidRPr="00924D8D" w:rsidRDefault="00831ED7" w:rsidP="002E3D92">
      <w:pPr>
        <w:pStyle w:val="a4"/>
        <w:spacing w:before="0" w:after="0"/>
        <w:ind w:firstLine="142"/>
        <w:contextualSpacing/>
        <w:jc w:val="center"/>
        <w:rPr>
          <w:b/>
        </w:rPr>
      </w:pPr>
      <w:r w:rsidRPr="00924D8D">
        <w:rPr>
          <w:b/>
        </w:rPr>
        <w:t>Успеваемость и качество знаний учащихся лицея</w:t>
      </w:r>
    </w:p>
    <w:p w:rsidR="00D62AA1" w:rsidRPr="00924D8D" w:rsidRDefault="00D62AA1" w:rsidP="002E3D92">
      <w:pPr>
        <w:pStyle w:val="a4"/>
        <w:spacing w:before="0" w:after="0"/>
        <w:ind w:firstLine="142"/>
        <w:contextualSpacing/>
        <w:jc w:val="center"/>
        <w:rPr>
          <w:b/>
        </w:rPr>
      </w:pPr>
    </w:p>
    <w:tbl>
      <w:tblPr>
        <w:tblpPr w:leftFromText="180" w:rightFromText="180" w:vertAnchor="text" w:horzAnchor="margin" w:tblpXSpec="center" w:tblpY="8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5954"/>
      </w:tblGrid>
      <w:tr w:rsidR="002E3D92" w:rsidRPr="00924D8D" w:rsidTr="00924D8D">
        <w:tc>
          <w:tcPr>
            <w:tcW w:w="534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5954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</w:tr>
      <w:tr w:rsidR="002E3D92" w:rsidRPr="00924D8D" w:rsidTr="00924D8D">
        <w:tc>
          <w:tcPr>
            <w:tcW w:w="10031" w:type="dxa"/>
            <w:gridSpan w:val="3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95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5954" w:type="dxa"/>
            <w:shd w:val="clear" w:color="auto" w:fill="auto"/>
          </w:tcPr>
          <w:p w:rsidR="002E3D92" w:rsidRPr="00924D8D" w:rsidRDefault="002E3D92" w:rsidP="00110C69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0C69" w:rsidRPr="00924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954" w:type="dxa"/>
            <w:shd w:val="clear" w:color="auto" w:fill="auto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E3D92" w:rsidRPr="00924D8D" w:rsidTr="00924D8D">
        <w:tc>
          <w:tcPr>
            <w:tcW w:w="100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знаний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5954" w:type="dxa"/>
          </w:tcPr>
          <w:p w:rsidR="002E3D92" w:rsidRPr="00924D8D" w:rsidRDefault="002E3D92" w:rsidP="0012500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5002" w:rsidRPr="00924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5954" w:type="dxa"/>
            <w:shd w:val="clear" w:color="auto" w:fill="auto"/>
          </w:tcPr>
          <w:p w:rsidR="002E3D92" w:rsidRPr="00924D8D" w:rsidRDefault="00110C69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E3D92" w:rsidRPr="00924D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E3D92" w:rsidRPr="00924D8D" w:rsidTr="00924D8D">
        <w:tc>
          <w:tcPr>
            <w:tcW w:w="534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5954" w:type="dxa"/>
            <w:shd w:val="clear" w:color="auto" w:fill="auto"/>
          </w:tcPr>
          <w:p w:rsidR="002E3D92" w:rsidRPr="00924D8D" w:rsidRDefault="008A556E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E3D92" w:rsidRPr="00924D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17A25" w:rsidRPr="00924D8D" w:rsidRDefault="00E17A25" w:rsidP="00831ED7">
      <w:pPr>
        <w:shd w:val="clear" w:color="auto" w:fill="FFFFFF" w:themeFill="background1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ED7" w:rsidRPr="00924D8D" w:rsidRDefault="00831ED7" w:rsidP="00831ED7">
      <w:pPr>
        <w:shd w:val="clear" w:color="auto" w:fill="FFFFFF" w:themeFill="background1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D8D">
        <w:rPr>
          <w:rFonts w:ascii="Times New Roman" w:hAnsi="Times New Roman" w:cs="Times New Roman"/>
          <w:b/>
          <w:sz w:val="24"/>
          <w:szCs w:val="24"/>
        </w:rPr>
        <w:t>Количество учащихся окончивших школу с отличием (по уровням обучения)</w:t>
      </w:r>
    </w:p>
    <w:p w:rsidR="00831ED7" w:rsidRPr="00924D8D" w:rsidRDefault="00831ED7" w:rsidP="00831ED7">
      <w:pPr>
        <w:shd w:val="clear" w:color="auto" w:fill="FFFFFF" w:themeFill="background1"/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5670"/>
      </w:tblGrid>
      <w:tr w:rsidR="002E3D92" w:rsidRPr="00924D8D" w:rsidTr="00311A16">
        <w:tc>
          <w:tcPr>
            <w:tcW w:w="2410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обучения</w:t>
            </w:r>
          </w:p>
        </w:tc>
        <w:tc>
          <w:tcPr>
            <w:tcW w:w="2126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Медали</w:t>
            </w:r>
          </w:p>
        </w:tc>
        <w:tc>
          <w:tcPr>
            <w:tcW w:w="5670" w:type="dxa"/>
            <w:vAlign w:val="center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</w:tr>
      <w:tr w:rsidR="002E3D92" w:rsidRPr="00924D8D" w:rsidTr="00311A16">
        <w:tc>
          <w:tcPr>
            <w:tcW w:w="2410" w:type="dxa"/>
          </w:tcPr>
          <w:p w:rsidR="002E3D92" w:rsidRPr="00924D8D" w:rsidRDefault="002E3D92" w:rsidP="002E3D92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126" w:type="dxa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D92" w:rsidRPr="00924D8D" w:rsidTr="00311A16">
        <w:tc>
          <w:tcPr>
            <w:tcW w:w="2410" w:type="dxa"/>
            <w:shd w:val="clear" w:color="auto" w:fill="FFFFFF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Основное общее</w:t>
            </w:r>
          </w:p>
        </w:tc>
        <w:tc>
          <w:tcPr>
            <w:tcW w:w="2126" w:type="dxa"/>
            <w:shd w:val="clear" w:color="auto" w:fill="FFFFFF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shd w:val="clear" w:color="auto" w:fill="FFFFFF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92" w:rsidRPr="00924D8D" w:rsidTr="00311A16">
        <w:trPr>
          <w:cantSplit/>
        </w:trPr>
        <w:tc>
          <w:tcPr>
            <w:tcW w:w="2410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26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Золотая медаль</w:t>
            </w:r>
          </w:p>
        </w:tc>
        <w:tc>
          <w:tcPr>
            <w:tcW w:w="5670" w:type="dxa"/>
            <w:vAlign w:val="center"/>
          </w:tcPr>
          <w:p w:rsidR="002E3D92" w:rsidRPr="00924D8D" w:rsidRDefault="002E3D92" w:rsidP="008A556E">
            <w:pPr>
              <w:shd w:val="clear" w:color="auto" w:fill="FFFFFF" w:themeFill="background1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74363" w:rsidRPr="00924D8D" w:rsidRDefault="00831ED7" w:rsidP="00474363">
      <w:pPr>
        <w:pStyle w:val="a5"/>
        <w:tabs>
          <w:tab w:val="left" w:pos="720"/>
        </w:tabs>
        <w:rPr>
          <w:rFonts w:eastAsiaTheme="minorEastAsia"/>
          <w:b/>
          <w:bCs w:val="0"/>
          <w:sz w:val="24"/>
          <w:szCs w:val="24"/>
        </w:rPr>
      </w:pPr>
      <w:r w:rsidRPr="00924D8D">
        <w:rPr>
          <w:rFonts w:eastAsiaTheme="minorEastAsia"/>
          <w:b/>
          <w:bCs w:val="0"/>
          <w:sz w:val="24"/>
          <w:szCs w:val="24"/>
        </w:rPr>
        <w:tab/>
      </w:r>
    </w:p>
    <w:p w:rsidR="00474363" w:rsidRPr="00924D8D" w:rsidRDefault="00474363" w:rsidP="00474363">
      <w:pPr>
        <w:pStyle w:val="a5"/>
        <w:tabs>
          <w:tab w:val="left" w:pos="720"/>
        </w:tabs>
        <w:rPr>
          <w:sz w:val="24"/>
          <w:szCs w:val="24"/>
        </w:rPr>
      </w:pPr>
      <w:r w:rsidRPr="00924D8D">
        <w:rPr>
          <w:rFonts w:eastAsiaTheme="minorEastAsia"/>
          <w:b/>
          <w:bCs w:val="0"/>
          <w:sz w:val="24"/>
          <w:szCs w:val="24"/>
        </w:rPr>
        <w:tab/>
      </w:r>
      <w:r w:rsidRPr="00924D8D">
        <w:rPr>
          <w:sz w:val="24"/>
          <w:szCs w:val="24"/>
        </w:rPr>
        <w:t>Ежегодный анализ результатов успеваемости и качества знаний показывает, что на уровне обучения начального общег</w:t>
      </w:r>
      <w:r w:rsidR="0082200E" w:rsidRPr="00924D8D">
        <w:rPr>
          <w:sz w:val="24"/>
          <w:szCs w:val="24"/>
        </w:rPr>
        <w:t>о о</w:t>
      </w:r>
      <w:r w:rsidRPr="00924D8D">
        <w:rPr>
          <w:sz w:val="24"/>
          <w:szCs w:val="24"/>
        </w:rPr>
        <w:t>бразования</w:t>
      </w:r>
      <w:r w:rsidR="0082200E" w:rsidRPr="00924D8D">
        <w:rPr>
          <w:sz w:val="24"/>
          <w:szCs w:val="24"/>
        </w:rPr>
        <w:t xml:space="preserve">, </w:t>
      </w:r>
      <w:r w:rsidRPr="00924D8D">
        <w:rPr>
          <w:sz w:val="24"/>
          <w:szCs w:val="24"/>
        </w:rPr>
        <w:t xml:space="preserve">среднего общего образования </w:t>
      </w:r>
      <w:r w:rsidR="0082200E" w:rsidRPr="00924D8D">
        <w:rPr>
          <w:sz w:val="24"/>
          <w:szCs w:val="24"/>
        </w:rPr>
        <w:t xml:space="preserve">и основного общего образования </w:t>
      </w:r>
      <w:r w:rsidRPr="00924D8D">
        <w:rPr>
          <w:sz w:val="24"/>
          <w:szCs w:val="24"/>
        </w:rPr>
        <w:t xml:space="preserve">качество знаний по сравнению с 2020-2021 учебным годом повысилось. </w:t>
      </w:r>
    </w:p>
    <w:p w:rsidR="00474363" w:rsidRPr="00924D8D" w:rsidRDefault="00474363" w:rsidP="00474363">
      <w:pPr>
        <w:pStyle w:val="a5"/>
        <w:ind w:firstLine="708"/>
        <w:rPr>
          <w:sz w:val="24"/>
          <w:szCs w:val="24"/>
        </w:rPr>
      </w:pPr>
      <w:r w:rsidRPr="00924D8D">
        <w:rPr>
          <w:sz w:val="24"/>
          <w:szCs w:val="24"/>
        </w:rPr>
        <w:t xml:space="preserve">Реализуя образовательные программы, осуществляя дифференцированный подход, учителя-предметники ставят одной из своих основных задач подготовку учащихся к итоговой государственной аттестации. </w:t>
      </w:r>
    </w:p>
    <w:p w:rsidR="00550F40" w:rsidRPr="00924D8D" w:rsidRDefault="00550F40" w:rsidP="00474363">
      <w:pPr>
        <w:pStyle w:val="a5"/>
        <w:ind w:firstLine="708"/>
        <w:rPr>
          <w:sz w:val="24"/>
          <w:szCs w:val="24"/>
        </w:rPr>
      </w:pPr>
    </w:p>
    <w:p w:rsidR="00474363" w:rsidRPr="00924D8D" w:rsidRDefault="00474363" w:rsidP="00550F40">
      <w:pPr>
        <w:pStyle w:val="a5"/>
        <w:ind w:firstLine="708"/>
        <w:jc w:val="center"/>
        <w:rPr>
          <w:b/>
          <w:sz w:val="24"/>
          <w:szCs w:val="24"/>
        </w:rPr>
      </w:pPr>
      <w:bookmarkStart w:id="1" w:name="_Hlk132225731"/>
      <w:r w:rsidRPr="00924D8D">
        <w:rPr>
          <w:b/>
          <w:sz w:val="24"/>
          <w:szCs w:val="24"/>
        </w:rPr>
        <w:t>Результаты государственной итоговой аттестации</w:t>
      </w:r>
      <w:r w:rsidR="00C356E5" w:rsidRPr="00924D8D">
        <w:rPr>
          <w:b/>
          <w:sz w:val="24"/>
          <w:szCs w:val="24"/>
        </w:rPr>
        <w:t xml:space="preserve"> 9 класс</w:t>
      </w:r>
    </w:p>
    <w:bookmarkEnd w:id="1"/>
    <w:p w:rsidR="00474363" w:rsidRPr="00924D8D" w:rsidRDefault="00474363" w:rsidP="00474363">
      <w:pPr>
        <w:pStyle w:val="a5"/>
        <w:tabs>
          <w:tab w:val="clear" w:pos="1260"/>
          <w:tab w:val="left" w:pos="720"/>
        </w:tabs>
        <w:rPr>
          <w:b/>
          <w:sz w:val="24"/>
          <w:szCs w:val="24"/>
        </w:rPr>
      </w:pPr>
    </w:p>
    <w:p w:rsidR="00B72E2D" w:rsidRPr="00924D8D" w:rsidRDefault="00B72E2D" w:rsidP="00B72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В 2021-2022учебном году в государственной итоговой аттестации за курс основного общего образования приняли участие 54 выпускника 9-х классов.</w:t>
      </w:r>
    </w:p>
    <w:p w:rsidR="00B72E2D" w:rsidRPr="00924D8D" w:rsidRDefault="00B72E2D" w:rsidP="00B72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В 2022 году девятиклассники для получения аттестата сдавали два обязательных экзамена (русский язык, математика) и два экзамена по выбору в формате ОГЭ, результат которых влиял на получение аттестата. Все выпускники были допущены к государственной итоговой аттестации.</w:t>
      </w:r>
    </w:p>
    <w:p w:rsidR="00B72E2D" w:rsidRPr="00924D8D" w:rsidRDefault="00B72E2D" w:rsidP="00B72E2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lastRenderedPageBreak/>
        <w:t xml:space="preserve">Из 54 девятиклассников успешно прошли ГИА-2022 47 человек, которые получили аттестаты об основном общем образовании. Один девятиклассник получил аттестат с отличием. В дополнительный период успешно пересдали ГИА-2022г. 7 человек. </w:t>
      </w:r>
    </w:p>
    <w:tbl>
      <w:tblPr>
        <w:tblStyle w:val="a3"/>
        <w:tblW w:w="9470" w:type="dxa"/>
        <w:tblInd w:w="108" w:type="dxa"/>
        <w:tblLook w:val="04A0" w:firstRow="1" w:lastRow="0" w:firstColumn="1" w:lastColumn="0" w:noHBand="0" w:noVBand="1"/>
      </w:tblPr>
      <w:tblGrid>
        <w:gridCol w:w="2328"/>
        <w:gridCol w:w="1034"/>
        <w:gridCol w:w="631"/>
        <w:gridCol w:w="631"/>
        <w:gridCol w:w="631"/>
        <w:gridCol w:w="631"/>
        <w:gridCol w:w="1182"/>
        <w:gridCol w:w="1297"/>
        <w:gridCol w:w="1105"/>
      </w:tblGrid>
      <w:tr w:rsidR="00C87FBC" w:rsidRPr="00924D8D" w:rsidTr="00B72E2D">
        <w:tc>
          <w:tcPr>
            <w:tcW w:w="2328" w:type="dxa"/>
            <w:vMerge w:val="restart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34" w:type="dxa"/>
            <w:vMerge w:val="restart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Колич.</w:t>
            </w:r>
          </w:p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обуч.</w:t>
            </w:r>
          </w:p>
        </w:tc>
        <w:tc>
          <w:tcPr>
            <w:tcW w:w="631" w:type="dxa"/>
            <w:vMerge w:val="restart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31" w:type="dxa"/>
            <w:vMerge w:val="restart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31" w:type="dxa"/>
            <w:vMerge w:val="restart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31" w:type="dxa"/>
            <w:vMerge w:val="restart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82" w:type="dxa"/>
            <w:vMerge w:val="restart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</w:p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</w:p>
        </w:tc>
        <w:tc>
          <w:tcPr>
            <w:tcW w:w="1297" w:type="dxa"/>
            <w:tcBorders>
              <w:bottom w:val="none" w:sz="4" w:space="0" w:color="000000"/>
            </w:tcBorders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105" w:type="dxa"/>
            <w:tcBorders>
              <w:bottom w:val="none" w:sz="4" w:space="0" w:color="000000"/>
            </w:tcBorders>
            <w:noWrap/>
            <w:vAlign w:val="center"/>
          </w:tcPr>
          <w:p w:rsidR="00C87FBC" w:rsidRPr="00924D8D" w:rsidRDefault="00C87FBC" w:rsidP="00C35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Обучен</w:t>
            </w:r>
          </w:p>
        </w:tc>
      </w:tr>
      <w:tr w:rsidR="00C87FBC" w:rsidRPr="00924D8D" w:rsidTr="00B72E2D">
        <w:trPr>
          <w:trHeight w:val="391"/>
        </w:trPr>
        <w:tc>
          <w:tcPr>
            <w:tcW w:w="2328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none" w:sz="4" w:space="0" w:color="000000"/>
            </w:tcBorders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none" w:sz="4" w:space="0" w:color="000000"/>
            </w:tcBorders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49%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Иностранный язык (англ.)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</w:tr>
      <w:tr w:rsidR="00C87FBC" w:rsidRPr="00924D8D" w:rsidTr="00B72E2D">
        <w:tc>
          <w:tcPr>
            <w:tcW w:w="2328" w:type="dxa"/>
            <w:noWrap/>
          </w:tcPr>
          <w:p w:rsidR="00C87FBC" w:rsidRPr="00924D8D" w:rsidRDefault="00C87FBC" w:rsidP="00C356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034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1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2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97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05" w:type="dxa"/>
            <w:noWrap/>
          </w:tcPr>
          <w:p w:rsidR="00C87FBC" w:rsidRPr="00924D8D" w:rsidRDefault="00C87FBC" w:rsidP="00C35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:rsidR="00831ED7" w:rsidRPr="00924D8D" w:rsidRDefault="00831ED7" w:rsidP="00831ED7">
      <w:pPr>
        <w:pStyle w:val="a5"/>
        <w:tabs>
          <w:tab w:val="left" w:pos="720"/>
        </w:tabs>
        <w:rPr>
          <w:rFonts w:eastAsiaTheme="minorEastAsia"/>
          <w:b/>
          <w:bCs w:val="0"/>
          <w:sz w:val="24"/>
          <w:szCs w:val="24"/>
        </w:rPr>
      </w:pPr>
    </w:p>
    <w:p w:rsidR="001522D4" w:rsidRPr="00924D8D" w:rsidRDefault="001522D4" w:rsidP="0034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356E5" w:rsidRPr="00924D8D" w:rsidRDefault="00C356E5" w:rsidP="00C356E5">
      <w:pPr>
        <w:pStyle w:val="a5"/>
        <w:ind w:firstLine="708"/>
        <w:jc w:val="center"/>
        <w:rPr>
          <w:b/>
          <w:sz w:val="24"/>
          <w:szCs w:val="24"/>
        </w:rPr>
      </w:pPr>
      <w:r w:rsidRPr="00924D8D">
        <w:rPr>
          <w:b/>
          <w:sz w:val="24"/>
          <w:szCs w:val="24"/>
        </w:rPr>
        <w:t xml:space="preserve">Результаты государственной итоговой аттестации 11 класс </w:t>
      </w:r>
    </w:p>
    <w:p w:rsidR="00C356E5" w:rsidRPr="00924D8D" w:rsidRDefault="00C356E5" w:rsidP="00C356E5">
      <w:pPr>
        <w:pStyle w:val="a5"/>
        <w:ind w:firstLine="708"/>
        <w:jc w:val="center"/>
        <w:rPr>
          <w:b/>
          <w:sz w:val="24"/>
          <w:szCs w:val="24"/>
        </w:rPr>
      </w:pPr>
    </w:p>
    <w:p w:rsidR="00723058" w:rsidRPr="00924D8D" w:rsidRDefault="00723058" w:rsidP="0072305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На конец 2021/22 учебного года в 11А классе обучалось11 человек. Все обучающиеся были допущены к итоговой аттестации, получили документ об образовании соответствующего образца.</w:t>
      </w:r>
    </w:p>
    <w:p w:rsidR="00723058" w:rsidRPr="00924D8D" w:rsidRDefault="00723058" w:rsidP="0072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Двое обучающихся получили аттестаты особого образца и медали.</w:t>
      </w:r>
    </w:p>
    <w:p w:rsidR="00723058" w:rsidRPr="00924D8D" w:rsidRDefault="00723058" w:rsidP="00723058">
      <w:pPr>
        <w:spacing w:after="0"/>
        <w:ind w:firstLine="528"/>
        <w:jc w:val="both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Выпускники выбирали предметы для сдачи в форме ЕГЭ, планируя использовать результаты экзамена при поступлении в ВУЗы. Изменений в выборе предметов для сдачи государственной итоговой аттестации (отказ от сдачи) не было, что подтверждает эффективность работы учителей-предметников, классных руководителей по формированию мотивации к осознанному выбору предметов, выносимых на ГИА.</w:t>
      </w:r>
    </w:p>
    <w:p w:rsidR="00723058" w:rsidRPr="00924D8D" w:rsidRDefault="00DB5869" w:rsidP="00DB5869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В 2021-2022 учебном году при выборе предметов для сдачи в форме ЕГЭ обучающиеся активно выбирали математику (база), биологию, химию, обществознание. По сравнению с 2020-2021 учебным годом выросло количество выпускников, выбравших для сдачи литературу. Невостребованными оказались предметы: информатика, физика и география.</w:t>
      </w:r>
    </w:p>
    <w:p w:rsidR="009C5A95" w:rsidRPr="00924D8D" w:rsidRDefault="009C5A95" w:rsidP="009C5A95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</w:p>
    <w:p w:rsidR="009C5A95" w:rsidRPr="00924D8D" w:rsidRDefault="009C5A95" w:rsidP="009C5A95">
      <w:pPr>
        <w:pStyle w:val="a5"/>
        <w:shd w:val="clear" w:color="auto" w:fill="FFFFFF" w:themeFill="background1"/>
        <w:jc w:val="center"/>
        <w:rPr>
          <w:b/>
          <w:sz w:val="24"/>
          <w:szCs w:val="24"/>
        </w:rPr>
      </w:pPr>
      <w:r w:rsidRPr="00924D8D">
        <w:rPr>
          <w:b/>
          <w:sz w:val="24"/>
          <w:szCs w:val="24"/>
        </w:rPr>
        <w:t>Качество знаний учащихся на экзаменах в форме ЕГЭ</w:t>
      </w:r>
    </w:p>
    <w:p w:rsidR="00DB5869" w:rsidRPr="00924D8D" w:rsidRDefault="00DB5869" w:rsidP="0034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15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701"/>
        <w:gridCol w:w="1701"/>
        <w:gridCol w:w="1701"/>
        <w:gridCol w:w="1843"/>
      </w:tblGrid>
      <w:tr w:rsidR="00C62AFB" w:rsidRPr="00924D8D" w:rsidTr="00C62AFB">
        <w:trPr>
          <w:cantSplit/>
        </w:trPr>
        <w:tc>
          <w:tcPr>
            <w:tcW w:w="2660" w:type="dxa"/>
            <w:vMerge w:val="restart"/>
            <w:noWrap/>
            <w:vAlign w:val="center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bCs w:val="0"/>
                <w:sz w:val="24"/>
                <w:szCs w:val="24"/>
              </w:rPr>
            </w:pPr>
            <w:r w:rsidRPr="00924D8D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  <w:gridSpan w:val="4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924D8D">
              <w:rPr>
                <w:b/>
                <w:sz w:val="24"/>
                <w:szCs w:val="24"/>
              </w:rPr>
              <w:t>2021-2022</w:t>
            </w:r>
          </w:p>
        </w:tc>
      </w:tr>
      <w:tr w:rsidR="00C62AFB" w:rsidRPr="00924D8D" w:rsidTr="00C62AFB">
        <w:trPr>
          <w:cantSplit/>
        </w:trPr>
        <w:tc>
          <w:tcPr>
            <w:tcW w:w="2660" w:type="dxa"/>
            <w:vMerge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bCs w:val="0"/>
                <w:sz w:val="24"/>
                <w:szCs w:val="24"/>
              </w:rPr>
            </w:pPr>
            <w:r w:rsidRPr="00924D8D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bCs w:val="0"/>
                <w:sz w:val="24"/>
                <w:szCs w:val="24"/>
              </w:rPr>
            </w:pPr>
            <w:r w:rsidRPr="00924D8D">
              <w:rPr>
                <w:b/>
                <w:sz w:val="24"/>
                <w:szCs w:val="24"/>
              </w:rPr>
              <w:t>ср. балл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bCs w:val="0"/>
                <w:sz w:val="24"/>
                <w:szCs w:val="24"/>
              </w:rPr>
            </w:pPr>
            <w:r w:rsidRPr="00924D8D">
              <w:rPr>
                <w:b/>
                <w:bCs w:val="0"/>
                <w:sz w:val="24"/>
                <w:szCs w:val="24"/>
              </w:rPr>
              <w:t>преодолели мин. порог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b/>
                <w:bCs w:val="0"/>
                <w:sz w:val="24"/>
                <w:szCs w:val="24"/>
              </w:rPr>
            </w:pPr>
            <w:r w:rsidRPr="00924D8D">
              <w:rPr>
                <w:b/>
                <w:bCs w:val="0"/>
                <w:sz w:val="24"/>
                <w:szCs w:val="24"/>
              </w:rPr>
              <w:t>не преодолели мин порог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Математика (профильная)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Математика (базовая)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4.2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Математика ГВЭ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 xml:space="preserve">Русский язык </w:t>
            </w:r>
          </w:p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ГВЭ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38.3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Общество</w:t>
            </w:r>
          </w:p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lastRenderedPageBreak/>
              <w:t xml:space="preserve">знание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48.2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3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Иностранный язык</w:t>
            </w:r>
          </w:p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(английский)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  <w:tr w:rsidR="00C62AFB" w:rsidRPr="00924D8D" w:rsidTr="00C62AFB">
        <w:tc>
          <w:tcPr>
            <w:tcW w:w="2660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noWrap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62AFB" w:rsidRPr="00924D8D" w:rsidRDefault="00C62AFB" w:rsidP="00C62AFB">
            <w:pPr>
              <w:pStyle w:val="a5"/>
              <w:shd w:val="clear" w:color="auto" w:fill="FFFFFF" w:themeFill="background1"/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924D8D">
              <w:rPr>
                <w:sz w:val="24"/>
                <w:szCs w:val="24"/>
              </w:rPr>
              <w:t>-</w:t>
            </w:r>
          </w:p>
        </w:tc>
      </w:tr>
    </w:tbl>
    <w:p w:rsidR="00DB5869" w:rsidRPr="00924D8D" w:rsidRDefault="00DB5869" w:rsidP="00DB5869">
      <w:pPr>
        <w:rPr>
          <w:rFonts w:ascii="Times New Roman" w:hAnsi="Times New Roman" w:cs="Times New Roman"/>
          <w:sz w:val="24"/>
          <w:szCs w:val="24"/>
        </w:rPr>
      </w:pPr>
    </w:p>
    <w:p w:rsidR="00DB5869" w:rsidRPr="00924D8D" w:rsidRDefault="00DB5869" w:rsidP="00DB5869">
      <w:pPr>
        <w:rPr>
          <w:rFonts w:ascii="Times New Roman" w:hAnsi="Times New Roman" w:cs="Times New Roman"/>
          <w:sz w:val="24"/>
          <w:szCs w:val="24"/>
        </w:rPr>
      </w:pPr>
    </w:p>
    <w:p w:rsidR="00C62AFB" w:rsidRPr="00924D8D" w:rsidRDefault="00C62AFB" w:rsidP="00DB5869">
      <w:pPr>
        <w:rPr>
          <w:rFonts w:ascii="Times New Roman" w:hAnsi="Times New Roman" w:cs="Times New Roman"/>
          <w:sz w:val="24"/>
          <w:szCs w:val="24"/>
        </w:rPr>
      </w:pPr>
    </w:p>
    <w:p w:rsidR="00DB5869" w:rsidRPr="00924D8D" w:rsidRDefault="00C62AFB" w:rsidP="00DE3614">
      <w:pPr>
        <w:jc w:val="center"/>
        <w:rPr>
          <w:rFonts w:ascii="Times New Roman" w:hAnsi="Times New Roman" w:cs="Times New Roman"/>
          <w:sz w:val="24"/>
          <w:szCs w:val="24"/>
        </w:rPr>
      </w:pPr>
      <w:r w:rsidRPr="00924D8D">
        <w:rPr>
          <w:rFonts w:ascii="Times New Roman" w:hAnsi="Times New Roman" w:cs="Times New Roman"/>
          <w:b/>
          <w:sz w:val="24"/>
          <w:szCs w:val="24"/>
        </w:rPr>
        <w:t>Поступление выпускников в ВУЗы</w:t>
      </w:r>
    </w:p>
    <w:tbl>
      <w:tblPr>
        <w:tblStyle w:val="a3"/>
        <w:tblpPr w:leftFromText="180" w:rightFromText="180" w:vertAnchor="text" w:horzAnchor="margin" w:tblpY="184"/>
        <w:tblW w:w="9634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021"/>
        <w:gridCol w:w="1134"/>
        <w:gridCol w:w="851"/>
        <w:gridCol w:w="850"/>
        <w:gridCol w:w="1134"/>
        <w:gridCol w:w="1276"/>
        <w:gridCol w:w="992"/>
      </w:tblGrid>
      <w:tr w:rsidR="00DE3614" w:rsidRPr="00924D8D" w:rsidTr="00277C66">
        <w:tc>
          <w:tcPr>
            <w:tcW w:w="959" w:type="dxa"/>
            <w:vMerge w:val="restart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Год выпуска</w:t>
            </w:r>
          </w:p>
        </w:tc>
        <w:tc>
          <w:tcPr>
            <w:tcW w:w="1417" w:type="dxa"/>
            <w:vMerge w:val="restart"/>
            <w:noWrap/>
          </w:tcPr>
          <w:p w:rsidR="00DE3614" w:rsidRPr="00924D8D" w:rsidRDefault="00DE3614" w:rsidP="00DE3614">
            <w:pPr>
              <w:shd w:val="clear" w:color="auto" w:fill="FFFFFF" w:themeFill="background1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</w:p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во выпускни</w:t>
            </w:r>
          </w:p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ков средней школы</w:t>
            </w:r>
          </w:p>
        </w:tc>
        <w:tc>
          <w:tcPr>
            <w:tcW w:w="6266" w:type="dxa"/>
            <w:gridSpan w:val="6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Продолжение обучения</w:t>
            </w:r>
          </w:p>
        </w:tc>
        <w:tc>
          <w:tcPr>
            <w:tcW w:w="992" w:type="dxa"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Иное</w:t>
            </w:r>
          </w:p>
        </w:tc>
      </w:tr>
      <w:tr w:rsidR="00DE3614" w:rsidRPr="00924D8D" w:rsidTr="00277C66">
        <w:tc>
          <w:tcPr>
            <w:tcW w:w="959" w:type="dxa"/>
            <w:vMerge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2155" w:type="dxa"/>
            <w:gridSpan w:val="2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ВУЗы Астрахани</w:t>
            </w:r>
          </w:p>
        </w:tc>
        <w:tc>
          <w:tcPr>
            <w:tcW w:w="1701" w:type="dxa"/>
            <w:gridSpan w:val="2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ВУЗы других городов</w:t>
            </w:r>
          </w:p>
        </w:tc>
        <w:tc>
          <w:tcPr>
            <w:tcW w:w="2410" w:type="dxa"/>
            <w:gridSpan w:val="2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ССУЗы Астрахани</w:t>
            </w:r>
          </w:p>
        </w:tc>
        <w:tc>
          <w:tcPr>
            <w:tcW w:w="992" w:type="dxa"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614" w:rsidRPr="00924D8D" w:rsidTr="00277C66">
        <w:trPr>
          <w:cantSplit/>
          <w:trHeight w:val="1265"/>
        </w:trPr>
        <w:tc>
          <w:tcPr>
            <w:tcW w:w="959" w:type="dxa"/>
            <w:vMerge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417" w:type="dxa"/>
            <w:vMerge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021" w:type="dxa"/>
            <w:noWrap/>
            <w:textDirection w:val="btLr"/>
          </w:tcPr>
          <w:p w:rsidR="00277C66" w:rsidRPr="00924D8D" w:rsidRDefault="00277C66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134" w:type="dxa"/>
            <w:noWrap/>
            <w:textDirection w:val="btLr"/>
          </w:tcPr>
          <w:p w:rsidR="00277C66" w:rsidRPr="00924D8D" w:rsidRDefault="00277C66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коммерч.</w:t>
            </w:r>
          </w:p>
        </w:tc>
        <w:tc>
          <w:tcPr>
            <w:tcW w:w="851" w:type="dxa"/>
            <w:noWrap/>
            <w:textDirection w:val="btLr"/>
          </w:tcPr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850" w:type="dxa"/>
            <w:noWrap/>
            <w:textDirection w:val="btLr"/>
          </w:tcPr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коммерч.</w:t>
            </w:r>
          </w:p>
        </w:tc>
        <w:tc>
          <w:tcPr>
            <w:tcW w:w="1134" w:type="dxa"/>
            <w:noWrap/>
            <w:textDirection w:val="btLr"/>
          </w:tcPr>
          <w:p w:rsidR="00277C66" w:rsidRPr="00924D8D" w:rsidRDefault="00277C66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1276" w:type="dxa"/>
            <w:noWrap/>
            <w:textDirection w:val="btLr"/>
          </w:tcPr>
          <w:p w:rsidR="00277C66" w:rsidRPr="00924D8D" w:rsidRDefault="00277C66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коммерч.</w:t>
            </w:r>
          </w:p>
        </w:tc>
        <w:tc>
          <w:tcPr>
            <w:tcW w:w="992" w:type="dxa"/>
          </w:tcPr>
          <w:p w:rsidR="00DE3614" w:rsidRPr="00924D8D" w:rsidRDefault="00DE3614" w:rsidP="00277C66">
            <w:pPr>
              <w:shd w:val="clear" w:color="auto" w:fill="FFFFFF" w:themeFill="background1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3614" w:rsidRPr="00924D8D" w:rsidTr="00277C66">
        <w:tc>
          <w:tcPr>
            <w:tcW w:w="959" w:type="dxa"/>
            <w:noWrap/>
          </w:tcPr>
          <w:p w:rsidR="00DE3614" w:rsidRPr="00924D8D" w:rsidRDefault="00DE3614" w:rsidP="00DE3614">
            <w:pPr>
              <w:shd w:val="clear" w:color="auto" w:fill="FFFFFF" w:themeFill="background1"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417" w:type="dxa"/>
            <w:noWrap/>
          </w:tcPr>
          <w:p w:rsidR="00DE3614" w:rsidRPr="00924D8D" w:rsidRDefault="00DE3614" w:rsidP="00DE3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noWrap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DE3614" w:rsidRPr="00924D8D" w:rsidRDefault="00DE3614" w:rsidP="00277C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B5869" w:rsidRPr="00924D8D" w:rsidRDefault="00DB5869" w:rsidP="00DB5869">
      <w:pPr>
        <w:rPr>
          <w:rFonts w:ascii="Times New Roman" w:hAnsi="Times New Roman" w:cs="Times New Roman"/>
          <w:sz w:val="24"/>
          <w:szCs w:val="24"/>
        </w:rPr>
      </w:pPr>
    </w:p>
    <w:p w:rsidR="00DE3614" w:rsidRPr="00924D8D" w:rsidRDefault="00DE3614" w:rsidP="00DB5869">
      <w:pPr>
        <w:rPr>
          <w:rFonts w:ascii="Times New Roman" w:hAnsi="Times New Roman" w:cs="Times New Roman"/>
          <w:sz w:val="24"/>
          <w:szCs w:val="24"/>
        </w:rPr>
      </w:pPr>
    </w:p>
    <w:p w:rsidR="00DE3614" w:rsidRPr="00924D8D" w:rsidRDefault="00DE3614" w:rsidP="009C5A95">
      <w:pPr>
        <w:shd w:val="clear" w:color="auto" w:fill="FFFFFF" w:themeFill="background1"/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614" w:rsidRPr="00924D8D" w:rsidRDefault="00DE3614" w:rsidP="009C5A95">
      <w:pPr>
        <w:shd w:val="clear" w:color="auto" w:fill="FFFFFF" w:themeFill="background1"/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4D8D" w:rsidRPr="00924D8D" w:rsidRDefault="00924D8D" w:rsidP="000E6D3E">
      <w:pPr>
        <w:pStyle w:val="a5"/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</w:p>
    <w:p w:rsidR="00924D8D" w:rsidRPr="00924D8D" w:rsidRDefault="00924D8D" w:rsidP="000E6D3E">
      <w:pPr>
        <w:pStyle w:val="a5"/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</w:p>
    <w:p w:rsidR="00924D8D" w:rsidRPr="00924D8D" w:rsidRDefault="00924D8D" w:rsidP="000E6D3E">
      <w:pPr>
        <w:pStyle w:val="a5"/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</w:p>
    <w:p w:rsidR="00924D8D" w:rsidRPr="00924D8D" w:rsidRDefault="00924D8D" w:rsidP="000E6D3E">
      <w:pPr>
        <w:pStyle w:val="a5"/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</w:p>
    <w:p w:rsidR="000E6D3E" w:rsidRPr="00924D8D" w:rsidRDefault="000E6D3E" w:rsidP="000E6D3E">
      <w:pPr>
        <w:pStyle w:val="a5"/>
        <w:shd w:val="clear" w:color="auto" w:fill="FFFFFF"/>
        <w:tabs>
          <w:tab w:val="left" w:pos="720"/>
        </w:tabs>
        <w:jc w:val="center"/>
        <w:rPr>
          <w:b/>
          <w:sz w:val="24"/>
          <w:szCs w:val="24"/>
        </w:rPr>
      </w:pPr>
      <w:r w:rsidRPr="00924D8D">
        <w:rPr>
          <w:b/>
          <w:sz w:val="24"/>
          <w:szCs w:val="24"/>
          <w:lang w:val="en-US"/>
        </w:rPr>
        <w:t>IV</w:t>
      </w:r>
      <w:r w:rsidRPr="00924D8D">
        <w:rPr>
          <w:b/>
          <w:sz w:val="24"/>
          <w:szCs w:val="24"/>
        </w:rPr>
        <w:t xml:space="preserve"> Внутренняя система оценки качества образования</w:t>
      </w:r>
    </w:p>
    <w:p w:rsidR="000E6D3E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</w:r>
      <w:r w:rsidR="000E6D3E" w:rsidRPr="00924D8D">
        <w:rPr>
          <w:sz w:val="24"/>
          <w:szCs w:val="24"/>
        </w:rPr>
        <w:t>Система оценки качества образования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эффективности деятельности образовательного учреждения и его системы, качества образовательных программ.</w:t>
      </w:r>
    </w:p>
    <w:p w:rsidR="000E6D3E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</w:r>
      <w:r w:rsidR="000E6D3E" w:rsidRPr="00924D8D">
        <w:rPr>
          <w:sz w:val="24"/>
          <w:szCs w:val="24"/>
        </w:rPr>
        <w:t>Целями внутренней оценки качества образования в ОУ является получение достоверной объективной информации о состоянии и результатах образовательной деятельности, тенденциях изменения качества образования и причинах, влияющих на его уровень, для формирования информационной основы</w:t>
      </w:r>
      <w:r w:rsidRPr="00924D8D">
        <w:rPr>
          <w:sz w:val="24"/>
          <w:szCs w:val="24"/>
        </w:rPr>
        <w:t xml:space="preserve"> для принятия управленческих решений и информирования всех участников образовательных отношений и заинтересованных лиц.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Внутренняя система оценки качества образования ориентирована на решение следующих задач: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- повышение качества образовательного процесса и образовательного результата;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- систематическое отслеживание и анализ состояния образования в ОУ для принятия своевременных и обоснованных управленческих решений;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- получение максимальной полноты и точности информации о качестве образования как на этапе планирования образовательных результатов, так и на этапе оценки эффективности образовательного процесса, достижения соответствующего качества образования.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Основной задачей внутришкольной системы оценки качества образования в начальной школе является исполнение требований государственного образовательного стандарта и достижения качества образования.</w:t>
      </w:r>
    </w:p>
    <w:p w:rsidR="001A0EF6" w:rsidRPr="00924D8D" w:rsidRDefault="001A0EF6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  <w:t>Контроль за достижением планируемых результатов предусматривает: мониторинг входных знаний по предметам; отслеживание динамики качества обучения по итог7ам промежуточной аттестации; итоговая аттестация по предметам, не входящим в перечень Всероссийских проверочных работ.</w:t>
      </w:r>
    </w:p>
    <w:p w:rsidR="00924D8D" w:rsidRPr="00924D8D" w:rsidRDefault="00924D8D" w:rsidP="001A0EF6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</w:r>
    </w:p>
    <w:p w:rsidR="00BD3B9C" w:rsidRPr="00924D8D" w:rsidRDefault="00924D8D" w:rsidP="00BD3B9C">
      <w:pPr>
        <w:pStyle w:val="a5"/>
        <w:shd w:val="clear" w:color="auto" w:fill="FFFFFF"/>
        <w:tabs>
          <w:tab w:val="left" w:pos="720"/>
        </w:tabs>
        <w:rPr>
          <w:sz w:val="24"/>
          <w:szCs w:val="24"/>
        </w:rPr>
      </w:pPr>
      <w:r w:rsidRPr="00924D8D">
        <w:rPr>
          <w:sz w:val="24"/>
          <w:szCs w:val="24"/>
        </w:rPr>
        <w:tab/>
      </w:r>
      <w:r w:rsidR="007913DA" w:rsidRPr="00924D8D">
        <w:rPr>
          <w:sz w:val="24"/>
          <w:szCs w:val="24"/>
        </w:rPr>
        <w:t>В</w:t>
      </w:r>
      <w:r w:rsidR="00BD3B9C" w:rsidRPr="00924D8D">
        <w:rPr>
          <w:sz w:val="24"/>
          <w:szCs w:val="24"/>
        </w:rPr>
        <w:t xml:space="preserve"> лицее созданы условия для поддержки и развития обучающихся с повышенной мотивацией в обучении, что подтверждается активным участием лицеистов в олимпиадах, конкурсах регионального и федерального уровней. </w:t>
      </w:r>
    </w:p>
    <w:p w:rsidR="00BD3B9C" w:rsidRPr="00924D8D" w:rsidRDefault="00BD3B9C" w:rsidP="00BD3B9C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4D8D">
        <w:rPr>
          <w:rFonts w:ascii="Times New Roman" w:hAnsi="Times New Roman" w:cs="Times New Roman"/>
          <w:sz w:val="24"/>
          <w:szCs w:val="24"/>
        </w:rPr>
        <w:t>Традиционно обучающиеся лицея принимают участие во</w:t>
      </w:r>
      <w:r w:rsidRPr="00924D8D">
        <w:rPr>
          <w:rFonts w:ascii="Times New Roman" w:hAnsi="Times New Roman" w:cs="Times New Roman"/>
          <w:bCs/>
          <w:sz w:val="24"/>
          <w:szCs w:val="24"/>
        </w:rPr>
        <w:t xml:space="preserve"> Всероссийской олимпиаде школьников, Отраслевой олимпиаде школьников вузов Росрыболовства, Прикаспийской межрегиональной олимпиаде школьников.</w:t>
      </w:r>
    </w:p>
    <w:p w:rsidR="00924D8D" w:rsidRDefault="00924D8D" w:rsidP="005B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5B2193" w:rsidRPr="005B2193" w:rsidRDefault="005B2193" w:rsidP="005B2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5B2193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Научно-практическая конференция НОУ «Интеллект»</w:t>
      </w:r>
    </w:p>
    <w:tbl>
      <w:tblPr>
        <w:tblW w:w="104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948"/>
        <w:gridCol w:w="850"/>
        <w:gridCol w:w="2155"/>
        <w:gridCol w:w="2098"/>
        <w:gridCol w:w="1916"/>
      </w:tblGrid>
      <w:tr w:rsidR="005B2193" w:rsidRPr="005B2193" w:rsidTr="005B2193">
        <w:trPr>
          <w:trHeight w:val="821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5B2193" w:rsidRPr="005B2193" w:rsidTr="005B2193">
        <w:trPr>
          <w:trHeight w:val="13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Саидахмедова 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Н.М.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53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Гаджимагомедова Фатима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Прянишникова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Зулькарнеев Игорь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Мельникова А.Б.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8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 xml:space="preserve">Утебов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Левина Е.Г.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Шапочкин Андрей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Н.М.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ШакиржановаИбодатхон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407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Газиева Сакинат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Левина Е. 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Яцуков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Мельникова А.Б.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5B2193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 xml:space="preserve">Утебов Максим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Могилатова М.Д.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Гусейнова Марьям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Лебедева М.Г.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Корнев Александр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Абдулмеджидов Алан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Бутырина Ю.В.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Касимов Мансур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Тагирова Фатима</w:t>
            </w:r>
          </w:p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Эюбова Валида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5B2193" w:rsidRPr="005B2193" w:rsidTr="00BE7622">
        <w:trPr>
          <w:trHeight w:val="36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ИкрамбоеваШабнам</w:t>
            </w:r>
          </w:p>
          <w:p w:rsidR="00A4116A" w:rsidRDefault="005B2193" w:rsidP="005B2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Магомедшарипова</w:t>
            </w:r>
          </w:p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</w:p>
        </w:tc>
        <w:tc>
          <w:tcPr>
            <w:tcW w:w="850" w:type="dxa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2098" w:type="dxa"/>
          </w:tcPr>
          <w:p w:rsidR="005B2193" w:rsidRPr="005B2193" w:rsidRDefault="005B2193" w:rsidP="005B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193" w:rsidRPr="005B2193" w:rsidRDefault="005B2193" w:rsidP="005B21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5B2193" w:rsidRPr="005B2193" w:rsidRDefault="005B2193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B2193">
        <w:rPr>
          <w:rFonts w:ascii="Times New Roman" w:eastAsia="Times New Roman" w:hAnsi="Times New Roman" w:cs="Times New Roman"/>
          <w:b/>
          <w:i/>
          <w:sz w:val="24"/>
          <w:szCs w:val="24"/>
        </w:rPr>
        <w:t>АГУ Геолого-географический факультет</w:t>
      </w:r>
      <w:r w:rsidRPr="005B219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5B219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областной конкурс научно-исследовательских и творческих проектов </w:t>
      </w:r>
      <w:r w:rsidR="00BE7622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r w:rsidRPr="005B2193">
        <w:rPr>
          <w:rFonts w:ascii="Times New Roman" w:eastAsia="Times New Roman" w:hAnsi="Times New Roman" w:cs="Times New Roman"/>
          <w:b/>
          <w:i/>
          <w:sz w:val="24"/>
          <w:szCs w:val="24"/>
        </w:rPr>
        <w:t>НА ПУТИ К ВЕРШИНАМ ЗНАНИЙ</w:t>
      </w:r>
      <w:r w:rsidR="00BE7622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</w:p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929"/>
        <w:gridCol w:w="851"/>
        <w:gridCol w:w="1559"/>
        <w:gridCol w:w="2126"/>
        <w:gridCol w:w="2381"/>
      </w:tblGrid>
      <w:tr w:rsidR="00BE7622" w:rsidRPr="00BE7622" w:rsidTr="000E6D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 регион, Россия)</w:t>
            </w:r>
          </w:p>
        </w:tc>
      </w:tr>
      <w:tr w:rsidR="00BE7622" w:rsidRPr="00BE7622" w:rsidTr="000E6D3E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Юнусов Асхаб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Макшаев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E7622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>XIV</w:t>
      </w:r>
      <w:r w:rsidRPr="00BE762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Региональный конкурс исследовательских проектов «Астрахань-500». </w:t>
      </w:r>
    </w:p>
    <w:p w:rsidR="00BE7622" w:rsidRP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E7622">
        <w:rPr>
          <w:rFonts w:ascii="Times New Roman" w:eastAsia="Times New Roman" w:hAnsi="Times New Roman" w:cs="Times New Roman"/>
          <w:b/>
          <w:iCs/>
          <w:sz w:val="24"/>
          <w:szCs w:val="24"/>
        </w:rPr>
        <w:t>Номинация «Винт Архимеда»</w:t>
      </w:r>
    </w:p>
    <w:tbl>
      <w:tblPr>
        <w:tblW w:w="1000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2879"/>
        <w:gridCol w:w="954"/>
        <w:gridCol w:w="1456"/>
        <w:gridCol w:w="2126"/>
        <w:gridCol w:w="1985"/>
      </w:tblGrid>
      <w:tr w:rsidR="00BE7622" w:rsidRPr="00BE7622" w:rsidTr="00E17A25">
        <w:tc>
          <w:tcPr>
            <w:tcW w:w="6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8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4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 (лицей, регион, Россия)</w:t>
            </w:r>
          </w:p>
        </w:tc>
      </w:tr>
      <w:tr w:rsidR="00BE7622" w:rsidRPr="00BE7622" w:rsidTr="00E17A25">
        <w:tc>
          <w:tcPr>
            <w:tcW w:w="6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8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 Максим</w:t>
            </w:r>
          </w:p>
        </w:tc>
        <w:tc>
          <w:tcPr>
            <w:tcW w:w="9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4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М.Д.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Pr="00BE7622" w:rsidRDefault="00BE7622" w:rsidP="00E17A25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762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XII</w:t>
      </w:r>
      <w:r w:rsidRPr="00BE762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ОТКРЫТАЯ НАУЧНО-ПРАКТИЧЕСКАЯ КОНФЕРЕНЦИЯ МАЛОЙ АКАДЕМИИ НАУК «ПРОФИ +»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925"/>
        <w:gridCol w:w="1418"/>
        <w:gridCol w:w="2126"/>
        <w:gridCol w:w="1873"/>
      </w:tblGrid>
      <w:tr w:rsidR="00BE7622" w:rsidRPr="00BE7622" w:rsidTr="00BE7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 регион, Россия)</w:t>
            </w:r>
          </w:p>
        </w:tc>
      </w:tr>
      <w:tr w:rsidR="00BE7622" w:rsidRPr="00BE7622" w:rsidTr="00BE7622">
        <w:trPr>
          <w:trHeight w:val="4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Абдулмеджижов Амир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E17A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Левина Е.Г.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BE7622">
        <w:trPr>
          <w:trHeight w:val="3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Утебов Максим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 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BE7622" w:rsidRPr="00BE7622" w:rsidTr="00BE7622">
        <w:trPr>
          <w:trHeight w:val="4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Зулькарнеев Игорь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Мельникова А.Б.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BE7622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Щербаков Максим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Мельникова А.Б.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BE7622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Яцуков Александр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Мельникова А.Б.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BE7622">
        <w:trPr>
          <w:trHeight w:val="2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Утебов Максим 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BE7622">
        <w:trPr>
          <w:trHeight w:val="2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 Максим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BE7622" w:rsidRDefault="00BE7622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P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7622">
        <w:rPr>
          <w:rFonts w:ascii="Times New Roman" w:eastAsia="Times New Roman" w:hAnsi="Times New Roman" w:cs="Times New Roman"/>
          <w:b/>
          <w:i/>
          <w:sz w:val="28"/>
          <w:szCs w:val="28"/>
        </w:rPr>
        <w:t>Школьный этап Всероссийской олимпиады школьников</w:t>
      </w:r>
    </w:p>
    <w:p w:rsidR="00BE7622" w:rsidRPr="00BE7622" w:rsidRDefault="00BE7622" w:rsidP="00BE76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71"/>
        <w:gridCol w:w="851"/>
        <w:gridCol w:w="1701"/>
        <w:gridCol w:w="2126"/>
        <w:gridCol w:w="1731"/>
      </w:tblGrid>
      <w:tr w:rsidR="00BE7622" w:rsidRPr="00BE7622" w:rsidTr="00BE762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егион, Россия)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Магомедова Марьям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4 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Осанова Н.Е.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АскероваРена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Осанова Н.Е.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Курбанова Мадина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Осанова Н.Е.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ДжапиеваАиша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ХалимовБилял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BE7622" w:rsidRPr="00BE7622" w:rsidTr="00BE762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Курбанова Мадина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Осанова Н.Е.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B2193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P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E7622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Муниципальный этап Всероссийской олимпиады школьников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3048"/>
        <w:gridCol w:w="851"/>
        <w:gridCol w:w="1701"/>
        <w:gridCol w:w="1842"/>
        <w:gridCol w:w="1985"/>
      </w:tblGrid>
      <w:tr w:rsidR="00BE7622" w:rsidRPr="00BE7622" w:rsidTr="00BE7622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 регион, Россия)</w:t>
            </w:r>
          </w:p>
        </w:tc>
      </w:tr>
      <w:tr w:rsidR="00BE7622" w:rsidRPr="00BE7622" w:rsidTr="00BE7622">
        <w:trPr>
          <w:trHeight w:val="2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Чичирова О.П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муниципальный</w:t>
            </w:r>
          </w:p>
        </w:tc>
      </w:tr>
      <w:tr w:rsidR="00BE7622" w:rsidRPr="00BE7622" w:rsidTr="00BE7622">
        <w:trPr>
          <w:trHeight w:val="25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hAnsi="Times New Roman" w:cs="Times New Roman"/>
                <w:bCs/>
                <w:iCs/>
              </w:rPr>
              <w:t>Утебов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hAnsi="Times New Roman" w:cs="Times New Roman"/>
                <w:bCs/>
                <w:iCs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hAnsi="Times New Roman" w:cs="Times New Roman"/>
                <w:bCs/>
                <w:iCs/>
              </w:rPr>
              <w:t>победитель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hAnsi="Times New Roman" w:cs="Times New Roman"/>
                <w:bCs/>
                <w:iCs/>
              </w:rPr>
              <w:t>Малькова О.В.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A4116A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A4116A">
              <w:rPr>
                <w:rFonts w:ascii="Times New Roman" w:hAnsi="Times New Roman" w:cs="Times New Roman"/>
                <w:bCs/>
                <w:iCs/>
              </w:rPr>
              <w:t>муниципальный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BE7622">
        <w:rPr>
          <w:rFonts w:ascii="Times New Roman" w:eastAsia="Times New Roman" w:hAnsi="Times New Roman" w:cs="Times New Roman"/>
          <w:b/>
          <w:iCs/>
          <w:sz w:val="24"/>
          <w:szCs w:val="24"/>
        </w:rPr>
        <w:t>Региональный этап Всероссийской олимпиады школьников</w:t>
      </w:r>
    </w:p>
    <w:p w:rsidR="00BE7622" w:rsidRP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42"/>
        <w:gridCol w:w="851"/>
        <w:gridCol w:w="1701"/>
        <w:gridCol w:w="1843"/>
        <w:gridCol w:w="2043"/>
      </w:tblGrid>
      <w:tr w:rsidR="00BE7622" w:rsidRPr="00BE7622" w:rsidTr="00CE229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BE7622" w:rsidRPr="00BE7622" w:rsidTr="00CE229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Чичирова О.П.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  <w:tr w:rsidR="00BE7622" w:rsidRPr="00BE7622" w:rsidTr="00CE2292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Мадаминов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Чичирова О.П.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BE7622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E762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Региональный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BE7622" w:rsidRPr="00E17A25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7A25">
        <w:rPr>
          <w:rFonts w:ascii="Times New Roman" w:eastAsia="Times New Roman" w:hAnsi="Times New Roman" w:cs="Times New Roman"/>
          <w:b/>
          <w:sz w:val="24"/>
          <w:szCs w:val="24"/>
        </w:rPr>
        <w:t>Отраслевая олимпиада по математике «Росрыболовство» АГТУ</w:t>
      </w:r>
    </w:p>
    <w:p w:rsidR="00BE7622" w:rsidRPr="00BE7622" w:rsidRDefault="00BE7622" w:rsidP="00BE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17A25">
        <w:rPr>
          <w:rFonts w:ascii="Times New Roman" w:eastAsia="Times New Roman" w:hAnsi="Times New Roman" w:cs="Times New Roman"/>
          <w:b/>
          <w:sz w:val="24"/>
          <w:szCs w:val="24"/>
        </w:rPr>
        <w:t xml:space="preserve">Победители </w:t>
      </w:r>
      <w:r w:rsidRPr="00E17A2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E17A2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этапа (прошли во второй этап)</w:t>
      </w:r>
    </w:p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46"/>
        <w:gridCol w:w="992"/>
        <w:gridCol w:w="2410"/>
        <w:gridCol w:w="1559"/>
        <w:gridCol w:w="1873"/>
      </w:tblGrid>
      <w:tr w:rsidR="00BE7622" w:rsidRPr="00754C9C" w:rsidTr="00754C9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 регион, Россия)</w:t>
            </w:r>
          </w:p>
        </w:tc>
      </w:tr>
      <w:tr w:rsidR="00BE7622" w:rsidRPr="00754C9C" w:rsidTr="00754C9C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Кафидова Наталья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</w:t>
            </w:r>
            <w:r w:rsidR="00754C9C"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22" w:rsidRPr="00754C9C" w:rsidRDefault="00BE7622" w:rsidP="00BE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ШавкатоваШадиёна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Омарова Салима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Магомедова Диана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Магомедова Джаннат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Макшаев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Канисьева Анастасия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2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Гурова 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Исраилов Дени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Галстян Юрий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2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Ялалова Амина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3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ШахвердиеваНигяр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 Максим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Шамелева Элина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Кузнецов Алексей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Костенко Виолетта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Омельченко Артём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Петинова Мария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Ацаева Хава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Джалалов Мустафа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Абдулмеджидов Амир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0278BD">
        <w:trPr>
          <w:trHeight w:val="1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Рогожин Денис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Победитель 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этапа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Левина Е.Г.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54C9C" w:rsidRPr="00754C9C" w:rsidRDefault="00754C9C" w:rsidP="0075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C9C">
        <w:rPr>
          <w:rFonts w:ascii="Times New Roman" w:eastAsia="Times New Roman" w:hAnsi="Times New Roman" w:cs="Times New Roman"/>
          <w:b/>
          <w:i/>
          <w:sz w:val="24"/>
          <w:szCs w:val="24"/>
        </w:rPr>
        <w:t>Отраслевая олимпиада по физике «Росрыболовство» АГТУ</w:t>
      </w:r>
    </w:p>
    <w:p w:rsidR="00754C9C" w:rsidRPr="00754C9C" w:rsidRDefault="00754C9C" w:rsidP="00754C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54C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Победители </w:t>
      </w:r>
      <w:r w:rsidRPr="00754C9C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754C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этапа (прошли во второй этап)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2551"/>
        <w:gridCol w:w="851"/>
        <w:gridCol w:w="2268"/>
        <w:gridCol w:w="1984"/>
        <w:gridCol w:w="1873"/>
      </w:tblGrid>
      <w:tr w:rsidR="00754C9C" w:rsidRPr="00754C9C" w:rsidTr="00754C9C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Учитель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Уровень</w:t>
            </w:r>
          </w:p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(лицей, регион, Россия)</w:t>
            </w:r>
          </w:p>
        </w:tc>
      </w:tr>
      <w:tr w:rsidR="00754C9C" w:rsidRPr="00754C9C" w:rsidTr="00754C9C">
        <w:trPr>
          <w:trHeight w:val="2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Гаврюшин Александр Андреевич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2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Магомедова Джаннат Магомедовна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2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Макшаев Михаил Леонидович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253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Омарова Салима Шамировна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60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Тасмагамбетова Самира Саитовна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Денисова Элина Олеговна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УтебовМексим Сергеевич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8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Ялалова Амина Авдархановна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0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л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гуев Амади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26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Гу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</w:t>
            </w: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енов Саид Ражабович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  <w:tr w:rsidR="00754C9C" w:rsidRPr="00754C9C" w:rsidTr="00754C9C">
        <w:trPr>
          <w:trHeight w:val="135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Мамедов Ахмед Касумович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Победитель I этапа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Могилатова М.Д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9C" w:rsidRPr="00754C9C" w:rsidRDefault="00754C9C" w:rsidP="00754C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54C9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Всероссийский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Федеральная отраслевая предметная олимпиада школьников вузов Росрыболовства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биологии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02"/>
        <w:gridCol w:w="2341"/>
        <w:gridCol w:w="993"/>
        <w:gridCol w:w="2126"/>
        <w:gridCol w:w="1984"/>
        <w:gridCol w:w="1872"/>
      </w:tblGrid>
      <w:tr w:rsidR="000278BD" w:rsidRPr="000278BD" w:rsidTr="00AC7FA6">
        <w:tc>
          <w:tcPr>
            <w:tcW w:w="60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99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87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</w:tc>
      </w:tr>
      <w:tr w:rsidR="000278BD" w:rsidRPr="000278BD" w:rsidTr="00AC7FA6">
        <w:tc>
          <w:tcPr>
            <w:tcW w:w="60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234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Ялалова А.</w:t>
            </w:r>
          </w:p>
        </w:tc>
        <w:tc>
          <w:tcPr>
            <w:tcW w:w="99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9Б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Чичирова О.П.</w:t>
            </w:r>
          </w:p>
        </w:tc>
        <w:tc>
          <w:tcPr>
            <w:tcW w:w="187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0278BD" w:rsidRPr="000278BD" w:rsidTr="00AC7FA6">
        <w:tc>
          <w:tcPr>
            <w:tcW w:w="60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34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Шония Л.</w:t>
            </w:r>
          </w:p>
        </w:tc>
        <w:tc>
          <w:tcPr>
            <w:tcW w:w="99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Чичирова О.П.</w:t>
            </w:r>
          </w:p>
        </w:tc>
        <w:tc>
          <w:tcPr>
            <w:tcW w:w="187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0278BD" w:rsidRPr="000278BD" w:rsidTr="00AC7FA6">
        <w:tc>
          <w:tcPr>
            <w:tcW w:w="60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34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Магомедова С.</w:t>
            </w:r>
          </w:p>
        </w:tc>
        <w:tc>
          <w:tcPr>
            <w:tcW w:w="99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187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  <w:tr w:rsidR="000278BD" w:rsidRPr="000278BD" w:rsidTr="00AC7FA6">
        <w:tc>
          <w:tcPr>
            <w:tcW w:w="60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34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Магомедова Д.</w:t>
            </w:r>
          </w:p>
        </w:tc>
        <w:tc>
          <w:tcPr>
            <w:tcW w:w="99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8В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187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Федеральный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C7FA6" w:rsidRDefault="00AC7FA6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AC7FA6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FA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AC7FA6">
        <w:rPr>
          <w:rFonts w:ascii="Times New Roman" w:eastAsia="Times New Roman" w:hAnsi="Times New Roman" w:cs="Times New Roman"/>
          <w:b/>
          <w:sz w:val="24"/>
          <w:szCs w:val="24"/>
        </w:rPr>
        <w:t xml:space="preserve"> Всероссийский конкурс художественного слова «Открытая книга»</w:t>
      </w:r>
    </w:p>
    <w:p w:rsidR="000278BD" w:rsidRPr="00AC7FA6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7FA6">
        <w:rPr>
          <w:rFonts w:ascii="Times New Roman" w:eastAsia="Times New Roman" w:hAnsi="Times New Roman" w:cs="Times New Roman"/>
          <w:b/>
          <w:sz w:val="24"/>
          <w:szCs w:val="24"/>
        </w:rPr>
        <w:t>(Центр эстетического воспитания детей и молодёжи)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4"/>
        <w:gridCol w:w="2580"/>
        <w:gridCol w:w="822"/>
        <w:gridCol w:w="3005"/>
        <w:gridCol w:w="1843"/>
        <w:gridCol w:w="1134"/>
      </w:tblGrid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КадралиевИмронбек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Кускова Виктория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А 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Магомедрасулова Ясмина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Рагимова Айбениз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МахадибироваЯсмина</w:t>
            </w:r>
          </w:p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Б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Огурцова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Магомедова Аиша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Б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Огурцова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ЭйюбоваЗахра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3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Эйюбова Валида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Курачева Фатима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Рустемов Ислам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Ахмедова Аиша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580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МугуеваАиша</w:t>
            </w:r>
          </w:p>
        </w:tc>
        <w:tc>
          <w:tcPr>
            <w:tcW w:w="82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300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8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XVI</w:t>
      </w: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областной конкурс художественного слова «Открытая книга»</w:t>
      </w: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i/>
          <w:sz w:val="24"/>
          <w:szCs w:val="24"/>
        </w:rPr>
        <w:t>(Центр эстетического воспитания детей и молодёжи)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816"/>
        <w:gridCol w:w="2652"/>
        <w:gridCol w:w="2097"/>
        <w:gridCol w:w="1134"/>
      </w:tblGrid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Богданова Ангелина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КадиеваАйшат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Магомедрасулова Ясмина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Сабирова Зайтунахон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Лебедева М.Г.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МахадибироваЯсмина</w:t>
            </w:r>
          </w:p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Б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Огурцова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Халимов Рамазан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Б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1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Огурцова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Магомедов Шамиль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ДжапиеваАиша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Курачева Фатима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ХалимовБилял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Магомедрасулов Шахрурамазан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МугуеваАиша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 В</w:t>
            </w:r>
          </w:p>
        </w:tc>
        <w:tc>
          <w:tcPr>
            <w:tcW w:w="265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лауреата 2 степени</w:t>
            </w:r>
          </w:p>
        </w:tc>
        <w:tc>
          <w:tcPr>
            <w:tcW w:w="2097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Карташова Е.А.</w:t>
            </w:r>
          </w:p>
        </w:tc>
        <w:tc>
          <w:tcPr>
            <w:tcW w:w="1134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0278BD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Достижения обучающихся в дистанционных мероприятиях:</w:t>
      </w:r>
    </w:p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</w:p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Всероссийская интернет-олимпиада (организована Международным образовательным порталом «Солнечный свет»)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1038"/>
        <w:gridCol w:w="1276"/>
        <w:gridCol w:w="1985"/>
        <w:gridCol w:w="2043"/>
      </w:tblGrid>
      <w:tr w:rsidR="000278BD" w:rsidRPr="000278BD" w:rsidTr="00027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Бурлаков И.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Cs/>
          <w:sz w:val="24"/>
          <w:szCs w:val="24"/>
        </w:rPr>
        <w:t>Международная олимпиада по химии Образовательно-просветительского портала</w:t>
      </w: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Cs/>
          <w:sz w:val="24"/>
          <w:szCs w:val="24"/>
        </w:rPr>
        <w:t>«ФГОС-онлайн»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1038"/>
        <w:gridCol w:w="1276"/>
        <w:gridCol w:w="1985"/>
        <w:gridCol w:w="2043"/>
      </w:tblGrid>
      <w:tr w:rsidR="000278BD" w:rsidRPr="000278BD" w:rsidTr="00027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Бурлаков И.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Международный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Cs/>
          <w:sz w:val="24"/>
          <w:szCs w:val="24"/>
        </w:rPr>
        <w:t>Всероссийская интернет-олимпиада (организатор Всероссийское СМИ «Буковкин</w:t>
      </w:r>
      <w:r w:rsidRPr="000278BD">
        <w:rPr>
          <w:rFonts w:ascii="Times New Roman" w:eastAsia="Times New Roman" w:hAnsi="Times New Roman" w:cs="Times New Roman"/>
          <w:iCs/>
          <w:sz w:val="24"/>
          <w:szCs w:val="24"/>
        </w:rPr>
        <w:t>»)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1038"/>
        <w:gridCol w:w="1276"/>
        <w:gridCol w:w="1985"/>
        <w:gridCol w:w="2043"/>
      </w:tblGrid>
      <w:tr w:rsidR="000278BD" w:rsidRPr="000278BD" w:rsidTr="00027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Вышегурова 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Гайрабекова 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Косинова П. 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Россия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Всероссийская интернет-олимпиада (организатор Всероссийское СМИ «Время знаний»)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1038"/>
        <w:gridCol w:w="1276"/>
        <w:gridCol w:w="1985"/>
        <w:gridCol w:w="2043"/>
      </w:tblGrid>
      <w:tr w:rsidR="000278BD" w:rsidRPr="000278BD" w:rsidTr="00027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Фамилия, имя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Вышегурова Р.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Малькова О.В.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Россия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Алгуев 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Гамзатов 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Крутова П.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Раимжанов 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Саидахмедова С.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Мадаминов М.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Сальмурзаева Х.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Басханов А.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278BD" w:rsidRPr="000278BD" w:rsidTr="000278B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Гусенов С.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центр образования и педагогики.</w:t>
      </w: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Интернет-олимпиада по химии.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925"/>
        <w:gridCol w:w="1389"/>
        <w:gridCol w:w="1985"/>
        <w:gridCol w:w="2043"/>
      </w:tblGrid>
      <w:tr w:rsidR="000278BD" w:rsidRPr="000278BD" w:rsidTr="004F63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Фамилия, имя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4F63E8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Утебов 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Международный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центр проведения и разработки интерактивно-образовательных мероприятий «Талант педагога»  Всероссийская интернет-олимпиада «Увлекательная химия</w:t>
      </w:r>
      <w:r w:rsidRPr="000278BD">
        <w:rPr>
          <w:rFonts w:ascii="Times New Roman" w:eastAsia="Times New Roman" w:hAnsi="Times New Roman" w:cs="Times New Roman"/>
          <w:i/>
          <w:sz w:val="24"/>
          <w:szCs w:val="24"/>
        </w:rPr>
        <w:t>»</w:t>
      </w:r>
    </w:p>
    <w:tbl>
      <w:tblPr>
        <w:tblW w:w="10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925"/>
        <w:gridCol w:w="1389"/>
        <w:gridCol w:w="1985"/>
        <w:gridCol w:w="2043"/>
      </w:tblGrid>
      <w:tr w:rsidR="000278BD" w:rsidRPr="000278BD" w:rsidTr="004F63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Фамилия, имя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Учитель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4F63E8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Утебов М.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9Б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Малькова О.В.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Россия</w:t>
            </w:r>
          </w:p>
        </w:tc>
      </w:tr>
    </w:tbl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/>
        </w:rPr>
        <w:t>XI</w:t>
      </w:r>
      <w:r w:rsidRPr="000278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областной фестиваль-конкурс «Я познаю мир»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1276"/>
        <w:gridCol w:w="2410"/>
        <w:gridCol w:w="2126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(лицей, регион, Россия)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Кускова Виктория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Кускова И.В.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Корнев Александр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Макарова Л.Г.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Тамбовцев  Дмитрий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место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Макарова Л.Г.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Региональный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Региональный конкурс детского и юношеского конкурса «Всё для мамочки моей</w:t>
      </w:r>
      <w:r w:rsidRPr="000278BD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879"/>
        <w:gridCol w:w="2410"/>
        <w:gridCol w:w="1956"/>
        <w:gridCol w:w="1701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Наумова Елизавета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</w:t>
            </w: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II</w:t>
            </w: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AC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Минтинова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Гаджиев Ибрагим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Аббазова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ДощановаЗебо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Аббазова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ЭльдерхановаХадиджа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 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 1 степени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Аббазова С.К.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Международный проект «Интеллект –Экспресс»</w: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2155"/>
        <w:gridCol w:w="1956"/>
        <w:gridCol w:w="1701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Асланов Джавид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 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Диплом</w:t>
            </w: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 xml:space="preserve"> I</w:t>
            </w: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степени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AC7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Минтинова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Региональный  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игровой конкурс «Русский медвежонок»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2915"/>
        <w:gridCol w:w="1017"/>
        <w:gridCol w:w="1676"/>
        <w:gridCol w:w="2054"/>
        <w:gridCol w:w="2057"/>
      </w:tblGrid>
      <w:tr w:rsidR="000278BD" w:rsidRPr="004F63E8" w:rsidTr="00AC7FA6">
        <w:trPr>
          <w:trHeight w:val="8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(место)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Пулатова Лейла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Усманалиева Района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1-2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Ровенская Анжелика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Нурбика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М.А.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Муртузов Мухаммад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Рогожина М.А.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Асланов Исмаил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ШакиржановаИбодатхон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Бендерская Екатерина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Шония Лука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Н.М.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Джанат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Мусаева Аиша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Эргешов Рашит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Рузанова Е.В.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СальмурзаеваХеди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Иноземцева И.В.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Пулатов Саид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Осанова Н.Е.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ГитиноваСумайя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Осанова Н.Е.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Асланов Джавид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Осанова Н.Е.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Марьям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Осанова Н.Е.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Рамазанова Хадижат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Осанова Н.Е.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4F63E8" w:rsidTr="00AC7FA6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Рагимова Аиша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4F63E8" w:rsidRDefault="004F63E8" w:rsidP="004F6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6A7D8B" w:rsidRDefault="006A7D8B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Языковой конкурс «Какаду»</w:t>
      </w:r>
    </w:p>
    <w:tbl>
      <w:tblPr>
        <w:tblW w:w="1039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623"/>
        <w:gridCol w:w="851"/>
        <w:gridCol w:w="2126"/>
        <w:gridCol w:w="1418"/>
        <w:gridCol w:w="1855"/>
      </w:tblGrid>
      <w:tr w:rsidR="000278BD" w:rsidRPr="000278BD" w:rsidTr="000278BD">
        <w:trPr>
          <w:trHeight w:val="81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Ефимова Элина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Аиша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МахадибироваЯсмина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Сабирова Зайтунахон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Халидова Фатима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Кускова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Эйюбова Валида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ХалимовБилял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Тагирова Фатима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Низамова Рабияхон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Султанова Лина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Магомедрасулов Шахрурамазан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Курамагомедов Абдрахман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Абдурашидов Абдулла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Яхияев Омар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ЭюбоваЗахра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0278BD">
        <w:trPr>
          <w:trHeight w:val="25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Ризванов Иса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0278BD" w:rsidRPr="000278BD" w:rsidRDefault="000278BD" w:rsidP="0002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Всероссийская олимпиада «Умники России». Осенний этап – 2021</w:t>
      </w:r>
    </w:p>
    <w:tbl>
      <w:tblPr>
        <w:tblStyle w:val="6"/>
        <w:tblW w:w="10347" w:type="dxa"/>
        <w:tblInd w:w="-5" w:type="dxa"/>
        <w:tblLook w:val="04A0" w:firstRow="1" w:lastRow="0" w:firstColumn="1" w:lastColumn="0" w:noHBand="0" w:noVBand="1"/>
      </w:tblPr>
      <w:tblGrid>
        <w:gridCol w:w="445"/>
        <w:gridCol w:w="2476"/>
        <w:gridCol w:w="1043"/>
        <w:gridCol w:w="2415"/>
        <w:gridCol w:w="2126"/>
        <w:gridCol w:w="1842"/>
      </w:tblGrid>
      <w:tr w:rsidR="000278BD" w:rsidRPr="000278BD" w:rsidTr="004F63E8">
        <w:trPr>
          <w:trHeight w:val="864"/>
        </w:trPr>
        <w:tc>
          <w:tcPr>
            <w:tcW w:w="44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0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4F63E8">
        <w:trPr>
          <w:trHeight w:val="341"/>
        </w:trPr>
        <w:tc>
          <w:tcPr>
            <w:tcW w:w="44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Виктория</w:t>
            </w:r>
          </w:p>
        </w:tc>
        <w:tc>
          <w:tcPr>
            <w:tcW w:w="10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41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84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4F63E8">
        <w:trPr>
          <w:trHeight w:val="261"/>
        </w:trPr>
        <w:tc>
          <w:tcPr>
            <w:tcW w:w="44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Зайтунахон</w:t>
            </w:r>
          </w:p>
        </w:tc>
        <w:tc>
          <w:tcPr>
            <w:tcW w:w="1043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41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212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842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игровой конкурс по английскому языку «Британский бульдог»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486"/>
        <w:gridCol w:w="48"/>
        <w:gridCol w:w="2835"/>
        <w:gridCol w:w="36"/>
        <w:gridCol w:w="956"/>
        <w:gridCol w:w="20"/>
        <w:gridCol w:w="1114"/>
        <w:gridCol w:w="1417"/>
        <w:gridCol w:w="1418"/>
        <w:gridCol w:w="1984"/>
      </w:tblGrid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школе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районе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регионе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Парзулат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Яцуков Александр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Полякова Анна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КадиеваРаяна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Гусева Екатерина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Азимов Мухаммадсаид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Исламова Амина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Юнусов Сахаб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СаидахмедоваСаидат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ШакиржановаИбодатхон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О.С.</w:t>
            </w: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Корачова Патимат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Асланов Исмаил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Мамедова Назрин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Шахвердиева Сабина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6A7D8B">
        <w:tc>
          <w:tcPr>
            <w:tcW w:w="5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Курбанова Назипат</w:t>
            </w:r>
          </w:p>
        </w:tc>
        <w:tc>
          <w:tcPr>
            <w:tcW w:w="992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34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3E8" w:rsidRPr="000278BD" w:rsidTr="006A7D8B">
        <w:trPr>
          <w:trHeight w:val="390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Апресян Севак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0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Махкамов Абдулбосит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 О.С.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7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 Денис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255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ЕремянВаник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360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Шапочкин Андрей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0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Костенко Виолетта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7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Мадаминов Абубакир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Минтинова Н.А.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Утебов Максим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95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Рогожин Денис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95"/>
        </w:trPr>
        <w:tc>
          <w:tcPr>
            <w:tcW w:w="48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19" w:type="dxa"/>
            <w:gridSpan w:val="3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Ацаева Хава</w:t>
            </w:r>
          </w:p>
        </w:tc>
        <w:tc>
          <w:tcPr>
            <w:tcW w:w="976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14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игровой конкурс истории  «Золотое руно»</w:t>
      </w:r>
    </w:p>
    <w:tbl>
      <w:tblPr>
        <w:tblStyle w:val="6"/>
        <w:tblW w:w="10201" w:type="dxa"/>
        <w:tblLook w:val="04A0" w:firstRow="1" w:lastRow="0" w:firstColumn="1" w:lastColumn="0" w:noHBand="0" w:noVBand="1"/>
      </w:tblPr>
      <w:tblGrid>
        <w:gridCol w:w="531"/>
        <w:gridCol w:w="27"/>
        <w:gridCol w:w="2672"/>
        <w:gridCol w:w="816"/>
        <w:gridCol w:w="1128"/>
        <w:gridCol w:w="1406"/>
        <w:gridCol w:w="1495"/>
        <w:gridCol w:w="52"/>
        <w:gridCol w:w="2074"/>
      </w:tblGrid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школе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районе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 регионе</w:t>
            </w:r>
          </w:p>
        </w:tc>
        <w:tc>
          <w:tcPr>
            <w:tcW w:w="207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КадралиевОятулло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Merge w:val="restart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Эллина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Галстян Юрий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Ялалова Амина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Нажмудинова Фатима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Merge w:val="restart"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СаидахмедоваСаидат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Гусенов Саид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Алгуев Амади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78BD" w:rsidRPr="000278BD" w:rsidTr="004F63E8">
        <w:tc>
          <w:tcPr>
            <w:tcW w:w="531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9" w:type="dxa"/>
            <w:gridSpan w:val="2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Бурлаков Илларион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128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6" w:type="dxa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7" w:type="dxa"/>
            <w:gridSpan w:val="2"/>
          </w:tcPr>
          <w:p w:rsidR="000278BD" w:rsidRPr="000278BD" w:rsidRDefault="000278BD" w:rsidP="00027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  <w:vMerge/>
          </w:tcPr>
          <w:p w:rsidR="000278BD" w:rsidRPr="000278BD" w:rsidRDefault="000278BD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63E8" w:rsidRPr="000278BD" w:rsidTr="006A7D8B">
        <w:trPr>
          <w:trHeight w:val="390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КадралиевОятулло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0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НасрулаевЯхъя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7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Пулатова Лейла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25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Лина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360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Ровенская Анжелика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А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0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Рустемов Аслан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Г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7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 Магомед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Нажмудинова Фатима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9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Билалова Диана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Прянишникова Дарья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ИманшапиеваАйшат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12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Асланов Исмаил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50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Корачова Патимат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Гаврюшин Александр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42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Юнусов Асхаб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6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Эллина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9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Галстян Юрий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4F63E8" w:rsidRPr="000278BD" w:rsidTr="006A7D8B">
        <w:trPr>
          <w:trHeight w:val="195"/>
        </w:trPr>
        <w:tc>
          <w:tcPr>
            <w:tcW w:w="558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72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Ялалова Амина</w:t>
            </w:r>
          </w:p>
        </w:tc>
        <w:tc>
          <w:tcPr>
            <w:tcW w:w="816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1128" w:type="dxa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Аманова Л.Х.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E8" w:rsidRPr="000278BD" w:rsidRDefault="004F63E8" w:rsidP="004F63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rPr>
          <w:trHeight w:val="195"/>
        </w:trPr>
        <w:tc>
          <w:tcPr>
            <w:tcW w:w="558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Саидахмедовасаидат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rPr>
          <w:trHeight w:val="195"/>
        </w:trPr>
        <w:tc>
          <w:tcPr>
            <w:tcW w:w="558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Гусенов Саид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rPr>
          <w:trHeight w:val="195"/>
        </w:trPr>
        <w:tc>
          <w:tcPr>
            <w:tcW w:w="558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Алгуев Амади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rPr>
          <w:trHeight w:val="195"/>
        </w:trPr>
        <w:tc>
          <w:tcPr>
            <w:tcW w:w="558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 Илларион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Айша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Бутырина Ю.В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Апресян София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Бутырина Ю.В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 Александр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Сабирова Зайтунахон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М.Г.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Епишкин Сергей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Аиша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Виктория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М.Г.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AC7FA6" w:rsidRPr="000278BD" w:rsidTr="006A7D8B">
        <w:tc>
          <w:tcPr>
            <w:tcW w:w="558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72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Ивлева Аврора</w:t>
            </w:r>
          </w:p>
        </w:tc>
        <w:tc>
          <w:tcPr>
            <w:tcW w:w="816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128" w:type="dxa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901" w:type="dxa"/>
            <w:gridSpan w:val="2"/>
          </w:tcPr>
          <w:p w:rsidR="00AC7FA6" w:rsidRPr="000278BD" w:rsidRDefault="00AC7FA6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Огурцова Е.А.</w:t>
            </w:r>
          </w:p>
        </w:tc>
        <w:tc>
          <w:tcPr>
            <w:tcW w:w="2126" w:type="dxa"/>
            <w:gridSpan w:val="2"/>
            <w:vAlign w:val="center"/>
          </w:tcPr>
          <w:p w:rsidR="00AC7FA6" w:rsidRPr="000278BD" w:rsidRDefault="00AC7FA6" w:rsidP="00AC7F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Региональный конкурс декоративно-прикладного творчества «Операция кормушка»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912"/>
        <w:gridCol w:w="850"/>
        <w:gridCol w:w="2126"/>
        <w:gridCol w:w="1843"/>
        <w:gridCol w:w="1985"/>
      </w:tblGrid>
      <w:tr w:rsidR="000278BD" w:rsidRPr="004F63E8" w:rsidTr="00AC7FA6">
        <w:trPr>
          <w:trHeight w:val="8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4F63E8" w:rsidTr="00AC7FA6">
        <w:trPr>
          <w:trHeight w:val="2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АхмедгаджиеваЗайнаб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ГубареваА.К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4F63E8" w:rsidTr="00AC7FA6">
        <w:trPr>
          <w:trHeight w:val="4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Фарида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9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4F63E8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3E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Региональный конкурс декоративно-прикладного творчества «Природа – друг человека»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912"/>
        <w:gridCol w:w="850"/>
        <w:gridCol w:w="2268"/>
        <w:gridCol w:w="1701"/>
        <w:gridCol w:w="1985"/>
      </w:tblGrid>
      <w:tr w:rsidR="000278BD" w:rsidRPr="000278BD" w:rsidTr="00AC7FA6">
        <w:trPr>
          <w:trHeight w:val="82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rPr>
          <w:trHeight w:val="2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Бендерская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ГубареваА.К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rPr>
          <w:trHeight w:val="2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Вероника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rPr>
          <w:trHeight w:val="26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Фарида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rPr>
          <w:trHeight w:val="26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АхмедгаджиеваЗайнаб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rPr>
          <w:trHeight w:val="2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Шакержанова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0278BD" w:rsidRPr="000278BD" w:rsidTr="00AC7FA6">
        <w:trPr>
          <w:trHeight w:val="23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Афанасьева 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Международный конкурс искусства. Академия творчества и развития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2268"/>
        <w:gridCol w:w="1701"/>
        <w:gridCol w:w="1985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rPr>
          <w:trHeight w:val="2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 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278BD" w:rsidRPr="000278BD" w:rsidTr="00AC7FA6">
        <w:trPr>
          <w:trHeight w:val="2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Фарида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278BD" w:rsidRPr="000278BD" w:rsidTr="00AC7FA6">
        <w:trPr>
          <w:trHeight w:val="4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ШакержановаИбодатхон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</w:tr>
      <w:tr w:rsidR="000278BD" w:rsidRPr="000278BD" w:rsidTr="00AC7FA6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F63E8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Всероссийский творческий конкурс. Академия творчества и развития </w:t>
      </w: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«Осенняяфантазия»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2297"/>
        <w:gridCol w:w="1701"/>
        <w:gridCol w:w="1956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Ф.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4F63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78BD" w:rsidRPr="000278BD" w:rsidTr="00AC7FA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Николенко Вероника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Всероссийский конкурс декоративно-прикладного творчества и изобразительного</w:t>
      </w: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искусства «Новогодние чудеса»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879"/>
        <w:gridCol w:w="2240"/>
        <w:gridCol w:w="1701"/>
        <w:gridCol w:w="2268"/>
      </w:tblGrid>
      <w:tr w:rsidR="000278BD" w:rsidRPr="000278BD" w:rsidTr="00AC7F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ДипломЛауреат 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  <w:r w:rsidR="00AC7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78BD" w:rsidRPr="000278BD" w:rsidTr="00AC7FA6">
        <w:trPr>
          <w:trHeight w:val="5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Фарида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ДипломЛауреат 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степени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  <w:r w:rsidR="00AC7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4F6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Всероссийский творческий конкурс. Академия творчества и развития «На страже Родины»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1276"/>
        <w:gridCol w:w="2410"/>
        <w:gridCol w:w="2409"/>
      </w:tblGrid>
      <w:tr w:rsidR="000278BD" w:rsidRPr="000278BD" w:rsidTr="000278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4F63E8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Халилова Аделина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  <w:r w:rsidR="00AC7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78BD" w:rsidRPr="000278BD" w:rsidTr="000278BD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  <w:r w:rsidR="00AC7F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0278BD" w:rsidRPr="000278BD" w:rsidRDefault="000278BD" w:rsidP="00A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Всероссийский конкурс декоративно-прикладного творчества и изобразительного искусства «8 марта - день чудесный»</w:t>
      </w: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17"/>
        <w:gridCol w:w="1134"/>
        <w:gridCol w:w="2013"/>
        <w:gridCol w:w="1673"/>
        <w:gridCol w:w="2409"/>
      </w:tblGrid>
      <w:tr w:rsidR="000278BD" w:rsidRPr="000278BD" w:rsidTr="004F63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Фамилия, имя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Класс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Результат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4F63E8">
        <w:trPr>
          <w:trHeight w:val="5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6Б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78BD" w:rsidRPr="000278BD" w:rsidTr="004F63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Халимова Фарида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0278BD" w:rsidRPr="000278BD" w:rsidTr="004F63E8">
        <w:trPr>
          <w:trHeight w:val="6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Ахмедгаджиева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Зайнаб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Диплом1 место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ГубареваА.К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278BD" w:rsidRPr="000278BD" w:rsidRDefault="000278BD" w:rsidP="00AC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Муниципальный этап турнира на призы клуба кожаный мяч (физкультура)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49"/>
        <w:gridCol w:w="851"/>
        <w:gridCol w:w="2126"/>
        <w:gridCol w:w="1745"/>
        <w:gridCol w:w="2268"/>
      </w:tblGrid>
      <w:tr w:rsidR="000278BD" w:rsidRPr="000278BD" w:rsidTr="009658DD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(место)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Гасымов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Мокроусова Т.В.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Кадралиев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Мадаминов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Лабазанова 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Давлатова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Камалудинов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Адилбегов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Лютфиллаева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9658DD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 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A7D8B" w:rsidRDefault="000278BD" w:rsidP="006A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Школьный этап спортивного проекта на гребных тренажерах </w:t>
      </w: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Concept</w:t>
      </w: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-2</w:t>
      </w:r>
    </w:p>
    <w:p w:rsidR="000278BD" w:rsidRPr="000278BD" w:rsidRDefault="000278BD" w:rsidP="006A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Стань чемпионом 2021(Физкультура)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65"/>
        <w:gridCol w:w="850"/>
        <w:gridCol w:w="2155"/>
        <w:gridCol w:w="2127"/>
        <w:gridCol w:w="1984"/>
      </w:tblGrid>
      <w:tr w:rsidR="000278BD" w:rsidRPr="000278BD" w:rsidTr="00AC7FA6">
        <w:trPr>
          <w:trHeight w:val="8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Прянишникова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Мокроусова Т.В.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Атакулов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AC7F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Сальмурзаев 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Бурлаков 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  <w:tr w:rsidR="000278BD" w:rsidRPr="000278BD" w:rsidTr="00AC7FA6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Крутова 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AC7FA6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Лицейский</w:t>
            </w:r>
          </w:p>
        </w:tc>
      </w:tr>
    </w:tbl>
    <w:p w:rsidR="006A7D8B" w:rsidRDefault="000278BD" w:rsidP="00AC7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278BD" w:rsidRPr="000278BD" w:rsidRDefault="000278BD" w:rsidP="006A7D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Областной конкурс детского и юношеского творчества «Путь к звёздам!»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г. Астрахани «Средняя общеобразовательная школа №33 имени Н. А. Мордовиной» Дополнительное образование «Звёздный»</w:t>
      </w:r>
    </w:p>
    <w:tbl>
      <w:tblPr>
        <w:tblStyle w:val="6"/>
        <w:tblW w:w="10343" w:type="dxa"/>
        <w:tblLook w:val="04A0" w:firstRow="1" w:lastRow="0" w:firstColumn="1" w:lastColumn="0" w:noHBand="0" w:noVBand="1"/>
      </w:tblPr>
      <w:tblGrid>
        <w:gridCol w:w="534"/>
        <w:gridCol w:w="2656"/>
        <w:gridCol w:w="887"/>
        <w:gridCol w:w="2303"/>
        <w:gridCol w:w="1950"/>
        <w:gridCol w:w="2013"/>
      </w:tblGrid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Асилдпроа Магомед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Гарунова Латифа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Мирзахиедова Самира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Адам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Рыловская Лилия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Нейталиева Карина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Касимов Мансур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Ясмина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Ясмина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Уматкулов Искандер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КадиеваХадиджа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Конахина А.Н.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Алиева Марьям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Магомед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Муханбаева Арина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Рагимова Аида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ГусеноваСафият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Баймагамбетов Султан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НасрулаеваУмижат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50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Сергеева В.В.</w:t>
            </w:r>
          </w:p>
        </w:tc>
        <w:tc>
          <w:tcPr>
            <w:tcW w:w="201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конкурс творческих работ «Зимняя феерия»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>в рамках мероприятия «Новогодние каникулы юных техников» 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tbl>
      <w:tblPr>
        <w:tblStyle w:val="6"/>
        <w:tblW w:w="10343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821"/>
        <w:gridCol w:w="2303"/>
        <w:gridCol w:w="1979"/>
        <w:gridCol w:w="1984"/>
      </w:tblGrid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Тамбовцев Дмитрий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Корнев Александр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Ахматова София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Алиев Али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Саркисова Ангелина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ЕремянГеворг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Джубанышбаев Амир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София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Пирмагомед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22" w:type="dxa"/>
          </w:tcPr>
          <w:p w:rsidR="00AC7FA6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Будунмагомедов</w:t>
            </w:r>
          </w:p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Ахмедхабиб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Барака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Фатима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Мамедова Риана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ЭйюбоваЗахра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Яхияева Зубайда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Тагирова Фатима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2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Булатов Магомед</w:t>
            </w:r>
          </w:p>
        </w:tc>
        <w:tc>
          <w:tcPr>
            <w:tcW w:w="82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>Межрегиональный интеллектуальный марафон «Эрудит»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"/>
        <w:tblW w:w="10343" w:type="dxa"/>
        <w:tblLook w:val="04A0" w:firstRow="1" w:lastRow="0" w:firstColumn="1" w:lastColumn="0" w:noHBand="0" w:noVBand="1"/>
      </w:tblPr>
      <w:tblGrid>
        <w:gridCol w:w="530"/>
        <w:gridCol w:w="2845"/>
        <w:gridCol w:w="882"/>
        <w:gridCol w:w="2232"/>
        <w:gridCol w:w="1929"/>
        <w:gridCol w:w="1925"/>
      </w:tblGrid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Курбанов Юсуф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Амир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Джубанышбаев Амир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Ибрагимова Фатима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ТаумуратоваРаушан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Кадралиев Умар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Гаджиев Ибрагим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ДощановаЗебо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КурамагомедоваХадиджа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ЭльдерхановаХадиджа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Юсупов Тамерлан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Кускова Виктория</w:t>
            </w:r>
          </w:p>
        </w:tc>
        <w:tc>
          <w:tcPr>
            <w:tcW w:w="887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30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7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Кускова И.В.</w:t>
            </w:r>
          </w:p>
        </w:tc>
        <w:tc>
          <w:tcPr>
            <w:tcW w:w="19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Межрегиональный конкурс творческих работ «Босиком по лужам»( сентябрь 2021)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88"/>
        <w:gridCol w:w="850"/>
        <w:gridCol w:w="2482"/>
        <w:gridCol w:w="1966"/>
        <w:gridCol w:w="1789"/>
      </w:tblGrid>
      <w:tr w:rsidR="000278BD" w:rsidRPr="000278BD" w:rsidTr="009658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Зухра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>Межрегиональная интеллектуальная игра-викторина «Знайки»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"/>
        <w:tblW w:w="10343" w:type="dxa"/>
        <w:tblLook w:val="04A0" w:firstRow="1" w:lastRow="0" w:firstColumn="1" w:lastColumn="0" w:noHBand="0" w:noVBand="1"/>
      </w:tblPr>
      <w:tblGrid>
        <w:gridCol w:w="534"/>
        <w:gridCol w:w="2656"/>
        <w:gridCol w:w="1029"/>
        <w:gridCol w:w="2161"/>
        <w:gridCol w:w="1808"/>
        <w:gridCol w:w="2155"/>
      </w:tblGrid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Джубанышбаев Амир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ТаумуратоваРаушан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 Александр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Икромбоева Мадина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Тамбовцев Дмитрий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 Али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Фатима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Рамазанов Магомедрахим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c>
          <w:tcPr>
            <w:tcW w:w="53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ДощановаЗебо</w:t>
            </w:r>
          </w:p>
        </w:tc>
        <w:tc>
          <w:tcPr>
            <w:tcW w:w="102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61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0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215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7FA6" w:rsidRDefault="00AC7FA6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7FA6" w:rsidRDefault="00AC7FA6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7FA6" w:rsidRDefault="00AC7FA6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IV</w:t>
      </w: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Областной конкурс декоративно – прикладного творчества «Дека - мастер»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ГАУ ДО АО «ЦЭВДиМ»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6"/>
        <w:tblW w:w="10343" w:type="dxa"/>
        <w:tblLook w:val="04A0" w:firstRow="1" w:lastRow="0" w:firstColumn="1" w:lastColumn="0" w:noHBand="0" w:noVBand="1"/>
      </w:tblPr>
      <w:tblGrid>
        <w:gridCol w:w="519"/>
        <w:gridCol w:w="3196"/>
        <w:gridCol w:w="816"/>
        <w:gridCol w:w="2098"/>
        <w:gridCol w:w="1905"/>
        <w:gridCol w:w="1809"/>
      </w:tblGrid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Аббасов Юнус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АтакуловаОсие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Вахабова Мунисахон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ГусеноваСумайя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ИкрамбоеваШабнам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Курамагомедова Хадижа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0278BD" w:rsidRPr="000278BD" w:rsidRDefault="000278BD" w:rsidP="00E51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Магомедвашаев Юнус 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Малачилав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МагомедшариповаМаржанат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Рагимова Аиша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Ражапова Мадина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Эюбова Валида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Курачева Фатима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Тагирова Фатима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AC7FA6">
        <w:tc>
          <w:tcPr>
            <w:tcW w:w="51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Сиражудин</w:t>
            </w:r>
          </w:p>
        </w:tc>
        <w:tc>
          <w:tcPr>
            <w:tcW w:w="816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098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90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09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Областной творческий конкурс игрушки для кукольных спектаклей  «КУКЛОГРАД»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i/>
          <w:sz w:val="24"/>
          <w:szCs w:val="24"/>
        </w:rPr>
        <w:t>ГАУ ДО АО «ЦЭВДиМ»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59"/>
        <w:gridCol w:w="992"/>
        <w:gridCol w:w="2268"/>
        <w:gridCol w:w="2013"/>
        <w:gridCol w:w="1843"/>
      </w:tblGrid>
      <w:tr w:rsidR="000278BD" w:rsidRPr="000278BD" w:rsidTr="00E519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(лицей, </w:t>
            </w:r>
            <w:r w:rsidR="009658D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егион, Россия)</w:t>
            </w:r>
          </w:p>
        </w:tc>
      </w:tr>
      <w:tr w:rsidR="000278BD" w:rsidRPr="000278BD" w:rsidTr="00E5195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Асия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3степени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Курачева Фатима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Тагирова Фатима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Лауреат 3 степени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Шамиль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Региональный конкурс творческих работ «Дню Защитника Отечества» РШТ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6"/>
        <w:tblW w:w="10343" w:type="dxa"/>
        <w:tblLayout w:type="fixed"/>
        <w:tblLook w:val="04A0" w:firstRow="1" w:lastRow="0" w:firstColumn="1" w:lastColumn="0" w:noHBand="0" w:noVBand="1"/>
      </w:tblPr>
      <w:tblGrid>
        <w:gridCol w:w="523"/>
        <w:gridCol w:w="2704"/>
        <w:gridCol w:w="992"/>
        <w:gridCol w:w="2375"/>
        <w:gridCol w:w="1865"/>
        <w:gridCol w:w="1884"/>
      </w:tblGrid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Гаджиев Ибрагим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Мамедов Расул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Низамова Жизель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Абакаров Юсуф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Аббасов Юнус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Вахабова Мунисахон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ГазимагомедовСулеман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ГусеноваСумайя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04" w:type="dxa"/>
          </w:tcPr>
          <w:p w:rsidR="000278BD" w:rsidRPr="000278BD" w:rsidRDefault="000278BD" w:rsidP="00E519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ДербишеваАминат 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Ибрагимхалилов Абдурахман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ИкрамбоеваШабнам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Курамагомедова Хадижа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Магомедвашаев Юнус (овз)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 Малачилав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1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МагомедшариповаМаржанат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Рагимова Аиша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Ражапова Мадина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Юсупова Рукият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Канцева А.А.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ЭйюбоваЗахра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Магомедрасулов Шахрурамазан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Эюбова Валида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E5195D">
        <w:tc>
          <w:tcPr>
            <w:tcW w:w="523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0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Магомедова Асия</w:t>
            </w:r>
          </w:p>
        </w:tc>
        <w:tc>
          <w:tcPr>
            <w:tcW w:w="992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37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865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Карташова Е.А.</w:t>
            </w:r>
          </w:p>
        </w:tc>
        <w:tc>
          <w:tcPr>
            <w:tcW w:w="1884" w:type="dxa"/>
          </w:tcPr>
          <w:p w:rsidR="000278BD" w:rsidRPr="000278BD" w:rsidRDefault="000278BD" w:rsidP="00027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г. Астрахани «Средняя общеобразовательная школа №33 имени Н. А. Мордовиной» Дополнительное образование «Звёздный» </w:t>
      </w: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Областной конкурс детского и юношеского творчества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«Защитникам – Слава!»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617"/>
        <w:gridCol w:w="709"/>
        <w:gridCol w:w="2580"/>
        <w:gridCol w:w="1985"/>
        <w:gridCol w:w="1984"/>
      </w:tblGrid>
      <w:tr w:rsidR="000278BD" w:rsidRPr="000278BD" w:rsidTr="009658DD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(лицей, регион, Россия)</w:t>
            </w:r>
          </w:p>
        </w:tc>
      </w:tr>
      <w:tr w:rsidR="000278BD" w:rsidRPr="000278BD" w:rsidTr="009658DD">
        <w:trPr>
          <w:trHeight w:val="2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Ева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rPr>
          <w:trHeight w:val="2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Алиев Али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rPr>
          <w:trHeight w:val="2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rPr>
          <w:trHeight w:val="25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Корнев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Диплом  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Л.Г.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Межрегиональный литературный конкурс чтецов «Мелодия души -2021»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b/>
          <w:sz w:val="24"/>
          <w:szCs w:val="24"/>
        </w:rPr>
        <w:t>(октябрь-декабрь 2021)</w:t>
      </w:r>
    </w:p>
    <w:p w:rsidR="000278BD" w:rsidRPr="000278BD" w:rsidRDefault="000278BD" w:rsidP="009658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78B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Астраханской области государственное автономное образовательное учреждение Астраханской области дополнительного образования «Региональный школьный технопарк» Центр детского научно-технического творчества</w:t>
      </w:r>
    </w:p>
    <w:tbl>
      <w:tblPr>
        <w:tblW w:w="104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138"/>
        <w:gridCol w:w="897"/>
        <w:gridCol w:w="2085"/>
        <w:gridCol w:w="1966"/>
        <w:gridCol w:w="1789"/>
      </w:tblGrid>
      <w:tr w:rsidR="000278BD" w:rsidRPr="000278BD" w:rsidTr="009658D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Фамилия, имя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(лицей, регион, Россия)</w:t>
            </w:r>
          </w:p>
        </w:tc>
      </w:tr>
      <w:tr w:rsidR="000278BD" w:rsidRPr="000278BD" w:rsidTr="009658D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Низамова Жизель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  <w:tr w:rsidR="000278BD" w:rsidRPr="000278BD" w:rsidTr="009658DD">
        <w:trPr>
          <w:trHeight w:val="2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ХановаЯсмин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Аббазова С.К.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8BD" w:rsidRPr="000278BD" w:rsidRDefault="000278BD" w:rsidP="000278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78B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</w:t>
            </w:r>
          </w:p>
        </w:tc>
      </w:tr>
    </w:tbl>
    <w:p w:rsidR="006A7D8B" w:rsidRDefault="006A7D8B" w:rsidP="00D92B1F">
      <w:pPr>
        <w:spacing w:line="240" w:lineRule="auto"/>
        <w:ind w:firstLine="708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:rsidR="00D92B1F" w:rsidRPr="00D92B1F" w:rsidRDefault="00D92B1F" w:rsidP="000B4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1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D92B1F">
        <w:rPr>
          <w:rFonts w:ascii="Times New Roman" w:hAnsi="Times New Roman" w:cs="Times New Roman"/>
          <w:sz w:val="24"/>
          <w:szCs w:val="24"/>
        </w:rPr>
        <w:t xml:space="preserve">ногоплановость и многоаспектность проектов и конкурсов, в которых принимают участие наши школьники, расширяется с каждым годом. Всё это вызывает у учащихся положительную мотивацию, формирует активную жизненную позицию, повышает интерес к изучению предмета, обеспечивает </w:t>
      </w:r>
      <w:r w:rsidRPr="00D92B1F">
        <w:rPr>
          <w:rFonts w:ascii="Times New Roman" w:eastAsia="Times New Roman" w:hAnsi="Times New Roman" w:cs="Times New Roman"/>
          <w:sz w:val="24"/>
          <w:szCs w:val="24"/>
        </w:rPr>
        <w:t xml:space="preserve">общекультурное, личностное, познавательное, творческое развитие учащихся, </w:t>
      </w:r>
      <w:r w:rsidRPr="00D92B1F">
        <w:rPr>
          <w:rFonts w:ascii="Times New Roman" w:hAnsi="Times New Roman" w:cs="Times New Roman"/>
          <w:sz w:val="24"/>
          <w:szCs w:val="24"/>
        </w:rPr>
        <w:t xml:space="preserve">помогает овладевать </w:t>
      </w:r>
      <w:r w:rsidRPr="00D92B1F">
        <w:rPr>
          <w:rFonts w:ascii="Times New Roman" w:eastAsia="Times New Roman" w:hAnsi="Times New Roman" w:cs="Times New Roman"/>
          <w:sz w:val="24"/>
          <w:szCs w:val="24"/>
        </w:rPr>
        <w:t>универсальными знаниями и способами деятельности, т.е.  выполняет главную задачу новых образовательных стандартов, которые призваны реализовать развивающий потенциал общего среднего образования.</w:t>
      </w:r>
    </w:p>
    <w:p w:rsidR="00D92B1F" w:rsidRPr="00D92B1F" w:rsidRDefault="00D92B1F" w:rsidP="000B4F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B1F">
        <w:rPr>
          <w:rFonts w:ascii="Times New Roman" w:hAnsi="Times New Roman"/>
          <w:bCs/>
          <w:sz w:val="24"/>
          <w:szCs w:val="24"/>
        </w:rPr>
        <w:t xml:space="preserve">Деятельность лицея регламентируется локальными актами, охватывающими все сферы образовательного процесса, в том числе и научно-методическую деятельность. </w:t>
      </w:r>
      <w:r w:rsidRPr="00D92B1F">
        <w:rPr>
          <w:rFonts w:ascii="Times New Roman" w:hAnsi="Times New Roman" w:cs="Times New Roman"/>
          <w:bCs/>
          <w:sz w:val="24"/>
          <w:szCs w:val="24"/>
        </w:rPr>
        <w:t>План УВР лицея в основном выполнен. Успешному выполнению плана УВР способствовал работоспособный, высокопрофессиональный творческий коллектив.</w:t>
      </w:r>
      <w:r w:rsidR="00924D8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92B1F">
        <w:rPr>
          <w:rFonts w:ascii="Times New Roman" w:hAnsi="Times New Roman"/>
          <w:bCs/>
          <w:sz w:val="24"/>
          <w:szCs w:val="24"/>
        </w:rPr>
        <w:t xml:space="preserve">Методическая работа в лицее спланирована на диагностической основе и направлена на изучение и внедрение передового опыта, повышение компетентности и профессионального мастерства учителя. </w:t>
      </w:r>
    </w:p>
    <w:p w:rsidR="000278BD" w:rsidRPr="000278BD" w:rsidRDefault="000278BD" w:rsidP="000278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3446" w:rsidRPr="00D23446" w:rsidRDefault="00D23446" w:rsidP="00D23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446">
        <w:rPr>
          <w:rFonts w:ascii="Times New Roman" w:hAnsi="Times New Roman" w:cs="Times New Roman"/>
          <w:b/>
          <w:bCs/>
          <w:sz w:val="24"/>
          <w:szCs w:val="24"/>
        </w:rPr>
        <w:t>Справка о характеристике кадрового состава</w:t>
      </w:r>
    </w:p>
    <w:p w:rsidR="00D23446" w:rsidRPr="00D23446" w:rsidRDefault="00D23446" w:rsidP="00D23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446">
        <w:rPr>
          <w:rFonts w:ascii="Times New Roman" w:hAnsi="Times New Roman" w:cs="Times New Roman"/>
          <w:bCs/>
          <w:sz w:val="24"/>
          <w:szCs w:val="24"/>
        </w:rPr>
        <w:t>Образовательный процесс в лицее в 20</w:t>
      </w:r>
      <w:r>
        <w:rPr>
          <w:rFonts w:ascii="Times New Roman" w:hAnsi="Times New Roman" w:cs="Times New Roman"/>
          <w:bCs/>
          <w:sz w:val="24"/>
          <w:szCs w:val="24"/>
        </w:rPr>
        <w:t>21</w:t>
      </w:r>
      <w:r w:rsidRPr="00D23446">
        <w:rPr>
          <w:rFonts w:ascii="Times New Roman" w:hAnsi="Times New Roman" w:cs="Times New Roman"/>
          <w:bCs/>
          <w:sz w:val="24"/>
          <w:szCs w:val="24"/>
        </w:rPr>
        <w:t>-202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D23446">
        <w:rPr>
          <w:rFonts w:ascii="Times New Roman" w:hAnsi="Times New Roman" w:cs="Times New Roman"/>
          <w:bCs/>
          <w:sz w:val="24"/>
          <w:szCs w:val="24"/>
        </w:rPr>
        <w:t xml:space="preserve"> учебном году был обеспечен кадровым составом педагогических работников:</w:t>
      </w:r>
    </w:p>
    <w:p w:rsidR="00D23446" w:rsidRPr="00D23446" w:rsidRDefault="00D23446" w:rsidP="00D23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3446">
        <w:rPr>
          <w:rFonts w:ascii="Times New Roman" w:hAnsi="Times New Roman" w:cs="Times New Roman"/>
          <w:bCs/>
          <w:sz w:val="24"/>
          <w:szCs w:val="24"/>
        </w:rPr>
        <w:t xml:space="preserve">администрация – </w:t>
      </w:r>
      <w:r w:rsidR="007913DA">
        <w:rPr>
          <w:rFonts w:ascii="Times New Roman" w:hAnsi="Times New Roman" w:cs="Times New Roman"/>
          <w:bCs/>
          <w:sz w:val="24"/>
          <w:szCs w:val="24"/>
        </w:rPr>
        <w:t>3</w:t>
      </w:r>
      <w:r w:rsidRPr="00D23446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E5195D">
        <w:rPr>
          <w:rFonts w:ascii="Times New Roman" w:hAnsi="Times New Roman" w:cs="Times New Roman"/>
          <w:bCs/>
          <w:sz w:val="24"/>
          <w:szCs w:val="24"/>
        </w:rPr>
        <w:t>а</w:t>
      </w:r>
      <w:r w:rsidR="000B4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446">
        <w:rPr>
          <w:rFonts w:ascii="Times New Roman" w:hAnsi="Times New Roman" w:cs="Times New Roman"/>
          <w:bCs/>
          <w:sz w:val="24"/>
          <w:szCs w:val="24"/>
        </w:rPr>
        <w:t xml:space="preserve">,учителя – </w:t>
      </w:r>
      <w:r w:rsidR="002D3D00">
        <w:rPr>
          <w:rFonts w:ascii="Times New Roman" w:hAnsi="Times New Roman" w:cs="Times New Roman"/>
          <w:bCs/>
          <w:sz w:val="24"/>
          <w:szCs w:val="24"/>
        </w:rPr>
        <w:t>3</w:t>
      </w:r>
      <w:r w:rsidR="00FA2D7C">
        <w:rPr>
          <w:rFonts w:ascii="Times New Roman" w:hAnsi="Times New Roman" w:cs="Times New Roman"/>
          <w:bCs/>
          <w:sz w:val="24"/>
          <w:szCs w:val="24"/>
        </w:rPr>
        <w:t>7</w:t>
      </w:r>
      <w:r w:rsidRPr="00D23446">
        <w:rPr>
          <w:rFonts w:ascii="Times New Roman" w:hAnsi="Times New Roman" w:cs="Times New Roman"/>
          <w:bCs/>
          <w:sz w:val="24"/>
          <w:szCs w:val="24"/>
        </w:rPr>
        <w:t>,</w:t>
      </w:r>
      <w:r w:rsidR="000B4F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23446">
        <w:rPr>
          <w:rFonts w:ascii="Times New Roman" w:hAnsi="Times New Roman" w:cs="Times New Roman"/>
          <w:bCs/>
          <w:sz w:val="24"/>
          <w:szCs w:val="24"/>
        </w:rPr>
        <w:t>педагог-психолог – 1.</w:t>
      </w:r>
    </w:p>
    <w:p w:rsidR="00D23446" w:rsidRPr="00D23446" w:rsidRDefault="000B4F61" w:rsidP="00D2344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23446" w:rsidRPr="00D23446" w:rsidRDefault="00D23446" w:rsidP="00D23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4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Характеристика педагогического коллектива  </w:t>
      </w:r>
    </w:p>
    <w:p w:rsidR="00D23446" w:rsidRPr="00D23446" w:rsidRDefault="00D23446" w:rsidP="00D23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4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 уровню образования </w:t>
      </w: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1866"/>
        <w:gridCol w:w="1937"/>
        <w:gridCol w:w="1938"/>
        <w:gridCol w:w="1938"/>
        <w:gridCol w:w="2669"/>
      </w:tblGrid>
      <w:tr w:rsidR="00D23446" w:rsidRPr="00D23446" w:rsidTr="009A115A">
        <w:tc>
          <w:tcPr>
            <w:tcW w:w="1866" w:type="dxa"/>
            <w:vMerge w:val="restart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Количество педагогов</w:t>
            </w:r>
          </w:p>
        </w:tc>
        <w:tc>
          <w:tcPr>
            <w:tcW w:w="3875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 xml:space="preserve">Высшее профессиональное </w:t>
            </w:r>
          </w:p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образование</w:t>
            </w:r>
          </w:p>
        </w:tc>
        <w:tc>
          <w:tcPr>
            <w:tcW w:w="4607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Среднее профессиональное образование</w:t>
            </w:r>
          </w:p>
        </w:tc>
      </w:tr>
      <w:tr w:rsidR="00D23446" w:rsidRPr="00D23446" w:rsidTr="009A115A">
        <w:trPr>
          <w:trHeight w:val="322"/>
        </w:trPr>
        <w:tc>
          <w:tcPr>
            <w:tcW w:w="1866" w:type="dxa"/>
            <w:vMerge/>
          </w:tcPr>
          <w:p w:rsidR="00D23446" w:rsidRPr="00D23446" w:rsidRDefault="00D23446" w:rsidP="00D23446">
            <w:pPr>
              <w:jc w:val="both"/>
              <w:rPr>
                <w:b/>
              </w:rPr>
            </w:pPr>
          </w:p>
        </w:tc>
        <w:tc>
          <w:tcPr>
            <w:tcW w:w="1937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1938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  <w:tc>
          <w:tcPr>
            <w:tcW w:w="1938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2669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</w:tr>
      <w:tr w:rsidR="00D23446" w:rsidRPr="00D23446" w:rsidTr="009A115A">
        <w:trPr>
          <w:trHeight w:val="322"/>
        </w:trPr>
        <w:tc>
          <w:tcPr>
            <w:tcW w:w="1866" w:type="dxa"/>
          </w:tcPr>
          <w:p w:rsidR="00D23446" w:rsidRPr="00D23446" w:rsidRDefault="002D3D00" w:rsidP="00D23446">
            <w:pPr>
              <w:jc w:val="center"/>
            </w:pPr>
            <w:r>
              <w:lastRenderedPageBreak/>
              <w:t>3</w:t>
            </w:r>
            <w:r w:rsidR="00BF661B">
              <w:t>8</w:t>
            </w:r>
          </w:p>
        </w:tc>
        <w:tc>
          <w:tcPr>
            <w:tcW w:w="1937" w:type="dxa"/>
          </w:tcPr>
          <w:p w:rsidR="00D23446" w:rsidRPr="00D23446" w:rsidRDefault="002D3D00" w:rsidP="00D23446">
            <w:pPr>
              <w:jc w:val="center"/>
            </w:pPr>
            <w:r>
              <w:t>3</w:t>
            </w:r>
            <w:r w:rsidR="00BF661B">
              <w:t>4</w:t>
            </w:r>
          </w:p>
        </w:tc>
        <w:tc>
          <w:tcPr>
            <w:tcW w:w="1938" w:type="dxa"/>
          </w:tcPr>
          <w:p w:rsidR="00D23446" w:rsidRPr="00D23446" w:rsidRDefault="00BF661B" w:rsidP="00D23446">
            <w:pPr>
              <w:jc w:val="center"/>
            </w:pPr>
            <w:r>
              <w:t>89,4</w:t>
            </w:r>
            <w:r w:rsidR="00D23446" w:rsidRPr="00D23446">
              <w:t>%</w:t>
            </w:r>
          </w:p>
        </w:tc>
        <w:tc>
          <w:tcPr>
            <w:tcW w:w="1938" w:type="dxa"/>
          </w:tcPr>
          <w:p w:rsidR="00D23446" w:rsidRPr="00D23446" w:rsidRDefault="00BF661B" w:rsidP="00D23446">
            <w:pPr>
              <w:jc w:val="center"/>
            </w:pPr>
            <w:r>
              <w:t>4</w:t>
            </w:r>
          </w:p>
        </w:tc>
        <w:tc>
          <w:tcPr>
            <w:tcW w:w="2669" w:type="dxa"/>
          </w:tcPr>
          <w:p w:rsidR="00D23446" w:rsidRPr="00D23446" w:rsidRDefault="00BF661B" w:rsidP="00D23446">
            <w:pPr>
              <w:jc w:val="center"/>
            </w:pPr>
            <w:r>
              <w:t>10,5</w:t>
            </w:r>
            <w:r w:rsidR="00D23446" w:rsidRPr="00D23446">
              <w:t>%</w:t>
            </w:r>
          </w:p>
        </w:tc>
      </w:tr>
    </w:tbl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23446" w:rsidRPr="00D23446" w:rsidRDefault="00D23446" w:rsidP="00D23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4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Характеристика педагогического коллектива  </w:t>
      </w:r>
    </w:p>
    <w:p w:rsidR="00D23446" w:rsidRPr="00D23446" w:rsidRDefault="00D23446" w:rsidP="00D234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2344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по уровню квалификации  </w:t>
      </w:r>
    </w:p>
    <w:tbl>
      <w:tblPr>
        <w:tblStyle w:val="22"/>
        <w:tblW w:w="10348" w:type="dxa"/>
        <w:tblInd w:w="-5" w:type="dxa"/>
        <w:tblLook w:val="04A0" w:firstRow="1" w:lastRow="0" w:firstColumn="1" w:lastColumn="0" w:noHBand="0" w:noVBand="1"/>
      </w:tblPr>
      <w:tblGrid>
        <w:gridCol w:w="1826"/>
        <w:gridCol w:w="1040"/>
        <w:gridCol w:w="1041"/>
        <w:gridCol w:w="992"/>
        <w:gridCol w:w="992"/>
        <w:gridCol w:w="921"/>
        <w:gridCol w:w="922"/>
        <w:gridCol w:w="921"/>
        <w:gridCol w:w="1693"/>
      </w:tblGrid>
      <w:tr w:rsidR="00D23446" w:rsidRPr="00D23446" w:rsidTr="009A115A">
        <w:tc>
          <w:tcPr>
            <w:tcW w:w="1826" w:type="dxa"/>
            <w:vMerge w:val="restart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Количество педагогов</w:t>
            </w:r>
          </w:p>
        </w:tc>
        <w:tc>
          <w:tcPr>
            <w:tcW w:w="2081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Высшая</w:t>
            </w:r>
          </w:p>
        </w:tc>
        <w:tc>
          <w:tcPr>
            <w:tcW w:w="1984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Первая</w:t>
            </w:r>
          </w:p>
        </w:tc>
        <w:tc>
          <w:tcPr>
            <w:tcW w:w="1843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Соответствие занимаемой должности</w:t>
            </w:r>
          </w:p>
        </w:tc>
        <w:tc>
          <w:tcPr>
            <w:tcW w:w="2614" w:type="dxa"/>
            <w:gridSpan w:val="2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Без категории</w:t>
            </w:r>
          </w:p>
        </w:tc>
      </w:tr>
      <w:tr w:rsidR="00D23446" w:rsidRPr="00D23446" w:rsidTr="009A115A">
        <w:trPr>
          <w:trHeight w:val="322"/>
        </w:trPr>
        <w:tc>
          <w:tcPr>
            <w:tcW w:w="1826" w:type="dxa"/>
            <w:vMerge/>
          </w:tcPr>
          <w:p w:rsidR="00D23446" w:rsidRPr="00D23446" w:rsidRDefault="00D23446" w:rsidP="00D23446">
            <w:pPr>
              <w:jc w:val="both"/>
              <w:rPr>
                <w:b/>
              </w:rPr>
            </w:pPr>
          </w:p>
        </w:tc>
        <w:tc>
          <w:tcPr>
            <w:tcW w:w="1040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1041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  <w:tc>
          <w:tcPr>
            <w:tcW w:w="992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992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  <w:tc>
          <w:tcPr>
            <w:tcW w:w="921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922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  <w:tc>
          <w:tcPr>
            <w:tcW w:w="921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Абс.</w:t>
            </w:r>
          </w:p>
        </w:tc>
        <w:tc>
          <w:tcPr>
            <w:tcW w:w="1693" w:type="dxa"/>
          </w:tcPr>
          <w:p w:rsidR="00D23446" w:rsidRPr="00D23446" w:rsidRDefault="00D23446" w:rsidP="00D23446">
            <w:pPr>
              <w:jc w:val="center"/>
              <w:rPr>
                <w:b/>
              </w:rPr>
            </w:pPr>
            <w:r w:rsidRPr="00D23446">
              <w:rPr>
                <w:b/>
              </w:rPr>
              <w:t>%</w:t>
            </w:r>
          </w:p>
        </w:tc>
      </w:tr>
      <w:tr w:rsidR="00D23446" w:rsidRPr="00D23446" w:rsidTr="009A115A">
        <w:trPr>
          <w:trHeight w:val="322"/>
        </w:trPr>
        <w:tc>
          <w:tcPr>
            <w:tcW w:w="1826" w:type="dxa"/>
          </w:tcPr>
          <w:p w:rsidR="00D23446" w:rsidRPr="00D23446" w:rsidRDefault="002D3D00" w:rsidP="00D23446">
            <w:pPr>
              <w:jc w:val="center"/>
            </w:pPr>
            <w:r>
              <w:t>3</w:t>
            </w:r>
            <w:r w:rsidR="00BF661B">
              <w:t>8</w:t>
            </w:r>
          </w:p>
        </w:tc>
        <w:tc>
          <w:tcPr>
            <w:tcW w:w="1040" w:type="dxa"/>
          </w:tcPr>
          <w:p w:rsidR="00D23446" w:rsidRPr="00D23446" w:rsidRDefault="00BF661B" w:rsidP="00D23446">
            <w:pPr>
              <w:jc w:val="center"/>
            </w:pPr>
            <w:r>
              <w:t>26</w:t>
            </w:r>
          </w:p>
        </w:tc>
        <w:tc>
          <w:tcPr>
            <w:tcW w:w="1041" w:type="dxa"/>
          </w:tcPr>
          <w:p w:rsidR="00D23446" w:rsidRPr="00D23446" w:rsidRDefault="00D23446" w:rsidP="00D23446">
            <w:pPr>
              <w:jc w:val="center"/>
            </w:pPr>
            <w:r>
              <w:t>7</w:t>
            </w:r>
            <w:r w:rsidR="00671FE3">
              <w:t>3,5</w:t>
            </w:r>
            <w:r w:rsidRPr="00D23446">
              <w:t>%</w:t>
            </w:r>
          </w:p>
        </w:tc>
        <w:tc>
          <w:tcPr>
            <w:tcW w:w="992" w:type="dxa"/>
          </w:tcPr>
          <w:p w:rsidR="00D23446" w:rsidRPr="00D23446" w:rsidRDefault="00D23446" w:rsidP="00D23446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23446" w:rsidRPr="00D23446" w:rsidRDefault="00D23446" w:rsidP="00D23446">
            <w:pPr>
              <w:jc w:val="center"/>
            </w:pPr>
            <w:r>
              <w:t>1</w:t>
            </w:r>
            <w:r w:rsidR="00671FE3">
              <w:t>4</w:t>
            </w:r>
            <w:r>
              <w:t>,</w:t>
            </w:r>
            <w:r w:rsidR="00671FE3">
              <w:t>7</w:t>
            </w:r>
            <w:r w:rsidRPr="00D23446">
              <w:t>%</w:t>
            </w:r>
          </w:p>
        </w:tc>
        <w:tc>
          <w:tcPr>
            <w:tcW w:w="921" w:type="dxa"/>
          </w:tcPr>
          <w:p w:rsidR="00D23446" w:rsidRPr="00D23446" w:rsidRDefault="00BF661B" w:rsidP="00D23446">
            <w:pPr>
              <w:jc w:val="center"/>
            </w:pPr>
            <w:r>
              <w:t>1</w:t>
            </w:r>
          </w:p>
        </w:tc>
        <w:tc>
          <w:tcPr>
            <w:tcW w:w="922" w:type="dxa"/>
          </w:tcPr>
          <w:p w:rsidR="00D23446" w:rsidRPr="00D23446" w:rsidRDefault="00671FE3" w:rsidP="00D23446">
            <w:pPr>
              <w:jc w:val="center"/>
            </w:pPr>
            <w:r>
              <w:t>5</w:t>
            </w:r>
            <w:r w:rsidR="00D23446">
              <w:t>,</w:t>
            </w:r>
            <w:r>
              <w:t>8</w:t>
            </w:r>
            <w:r w:rsidR="00D23446" w:rsidRPr="00D23446">
              <w:t>%</w:t>
            </w:r>
          </w:p>
        </w:tc>
        <w:tc>
          <w:tcPr>
            <w:tcW w:w="921" w:type="dxa"/>
          </w:tcPr>
          <w:p w:rsidR="00D23446" w:rsidRPr="00D23446" w:rsidRDefault="00BF661B" w:rsidP="00D23446">
            <w:pPr>
              <w:jc w:val="center"/>
            </w:pPr>
            <w:r>
              <w:t>6</w:t>
            </w:r>
          </w:p>
        </w:tc>
        <w:tc>
          <w:tcPr>
            <w:tcW w:w="1693" w:type="dxa"/>
          </w:tcPr>
          <w:p w:rsidR="00D23446" w:rsidRPr="00D23446" w:rsidRDefault="00671FE3" w:rsidP="00D23446">
            <w:pPr>
              <w:jc w:val="center"/>
            </w:pPr>
            <w:r>
              <w:t>5,8</w:t>
            </w:r>
            <w:r w:rsidR="00D23446" w:rsidRPr="00D23446">
              <w:t>%</w:t>
            </w:r>
          </w:p>
        </w:tc>
      </w:tr>
    </w:tbl>
    <w:p w:rsidR="00671FE3" w:rsidRPr="00DD09F5" w:rsidRDefault="00671FE3" w:rsidP="00671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sz w:val="24"/>
          <w:szCs w:val="24"/>
        </w:rPr>
        <w:t xml:space="preserve">Средний возраст учителей составляет 45-55 лет. За последних три года все педагогические работники освоили </w:t>
      </w: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t>дополнительные профессиональные программы. В</w:t>
      </w:r>
      <w:r w:rsidRPr="00DD09F5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се учителя </w:t>
      </w:r>
      <w:r w:rsidRPr="00DD09F5">
        <w:rPr>
          <w:rFonts w:ascii="Times New Roman" w:eastAsia="Times New Roman" w:hAnsi="Times New Roman" w:cs="Times New Roman"/>
          <w:sz w:val="24"/>
          <w:szCs w:val="24"/>
        </w:rPr>
        <w:t>работают над темой самообразования, с практическими результатами которой знакомят своих коллег на заседаниях методических объединений, семинарах, конференциях. Профессиональный рост учителя невозможен без самообразовательной потребности. Организация работы по теме самообразования являет собой систему непрерывного образования педагогов и играет значительную роль в совершенствовании содержания, технологий обучения предмету и повышения результативности.Учителями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 и исследовательская деятельность.</w:t>
      </w:r>
    </w:p>
    <w:p w:rsidR="00671FE3" w:rsidRDefault="00671FE3" w:rsidP="00671F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t>В связи с приходом в лицей молодых специалистов была возрождена система наставничества.</w:t>
      </w:r>
      <w:r w:rsidRPr="00DD09F5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школе нужен профессионально-</w:t>
      </w:r>
      <w:r w:rsidRPr="00DD09F5">
        <w:rPr>
          <w:rFonts w:ascii="Times New Roman" w:eastAsia="Times New Roman" w:hAnsi="Times New Roman" w:cs="Times New Roman"/>
          <w:sz w:val="24"/>
          <w:szCs w:val="24"/>
        </w:rPr>
        <w:softHyphen/>
        <w:t>компетентный, самостоятельно мыслящий педагог, психически и технологически способный к реализации гуманистических ценностей на практике, к осмысленному включению в инновационные процессы. Однако, как показывает анализ школьной действительности и социально</w:t>
      </w:r>
      <w:r w:rsidRPr="00DD09F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-педагогических исследований, даже при достаточно высоком уровне готовности к педагогической деятельности личностная и профессиональная адаптация молодого учителя может протекать длительно и сложно. Для молодого специалиста вхождение в новую деятельность сопровождается высоким эмоциональным напряжением, требующим мобилизации всех внутренних ресурсов. Решить эту стратегическую задачу поможет создание гибкой и мобильной системы наставничества, способной оптимизировать процесс профессионального становления молодого учителя, сформировать у него мотивации к самосовершенствованию, саморазвитию, самореализации. В этой системе отражена необходимость молодого специалиста получить поддержку опытного педагога </w:t>
      </w:r>
      <w:r w:rsidRPr="00DD09F5">
        <w:rPr>
          <w:rFonts w:ascii="Times New Roman" w:eastAsia="Times New Roman" w:hAnsi="Times New Roman" w:cs="Times New Roman"/>
          <w:sz w:val="24"/>
          <w:szCs w:val="24"/>
        </w:rPr>
        <w:softHyphen/>
        <w:t>наставника, который готов оказать ему практическую и теоретическую помощь на рабочем месте и повысить его профессиональную компетентность.</w:t>
      </w:r>
    </w:p>
    <w:p w:rsidR="00E5195D" w:rsidRDefault="00671FE3" w:rsidP="00E5195D">
      <w:pPr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t>Главными звеньями в структуре методической службы являются 4 методических объединения: 1) МО начальных классов; 2) МО предметов гуманитарно-эстетического цикла; 3) МО предметов физико-математического цикла; 4) естественно-научного цикла, ОБЖ, технологии, физического воспитания.</w:t>
      </w:r>
    </w:p>
    <w:p w:rsidR="000B4F61" w:rsidRDefault="000B4F61" w:rsidP="00E51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B4F61" w:rsidRDefault="000B4F61" w:rsidP="00E51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5195D" w:rsidRPr="00DD09F5" w:rsidRDefault="00E5195D" w:rsidP="00E519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9F5">
        <w:rPr>
          <w:rFonts w:ascii="Times New Roman" w:hAnsi="Times New Roman"/>
          <w:b/>
          <w:sz w:val="24"/>
          <w:szCs w:val="24"/>
          <w:lang w:eastAsia="ar-SA"/>
        </w:rPr>
        <w:t>Результаты анализа показателей деятельности</w:t>
      </w:r>
    </w:p>
    <w:p w:rsidR="00671FE3" w:rsidRPr="00DD09F5" w:rsidRDefault="00E5195D" w:rsidP="00E5195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МБОУ г. Астрахани «Лицей № 3» за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DD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DD09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pPr w:leftFromText="180" w:rightFromText="180" w:vertAnchor="page" w:horzAnchor="margin" w:tblpY="2236"/>
        <w:tblW w:w="10490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7930"/>
        <w:gridCol w:w="1776"/>
      </w:tblGrid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Образовательная деятельность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человек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 человек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человек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9D6B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1B3164" w:rsidRP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P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/3</w:t>
            </w:r>
            <w:r w:rsidR="009D6B5E" w:rsidRP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2,8</w:t>
            </w:r>
            <w:r w:rsidRP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1.6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3,83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1.7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3,63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1.8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1.9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Средний балл единого государственного экзамена выпускников 11 класса по математике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профиль/база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9D6B5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64/4</w:t>
            </w:r>
            <w:r w:rsidR="009D6B5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1.10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1.15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1.16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/ 2%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1.17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1.18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2005CA" w:rsidRDefault="00CE2292" w:rsidP="00CE2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467</w:t>
            </w:r>
            <w:r w:rsidR="00E5195D"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  <w:r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  <w:r w:rsidR="00E5195D"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2005CA" w:rsidRDefault="00CE2292" w:rsidP="00CE22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354/46,9%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Регионального уровня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CE2292" w:rsidRDefault="00E5195D" w:rsidP="005C37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CE2292"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70</w:t>
            </w:r>
            <w:r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CE2292"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  <w:r w:rsidRPr="00CE2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уровня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5C37D9" w:rsidRDefault="005C37D9" w:rsidP="005C37D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3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73</w:t>
            </w:r>
            <w:r w:rsidR="00E5195D" w:rsidRPr="005C3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5C3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20,6</w:t>
            </w:r>
            <w:r w:rsidR="00E5195D" w:rsidRPr="005C37D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1.19.3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Международного уровня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5C37D9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2/1%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1.20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369/46,5%</w:t>
            </w:r>
          </w:p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3,3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22F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794/ 100%</w:t>
            </w:r>
          </w:p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 человек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1.25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34/89,4%</w:t>
            </w:r>
          </w:p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1.26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34/89,4%</w:t>
            </w:r>
          </w:p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1.27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4/10,5%</w:t>
            </w:r>
          </w:p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1.28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4/10,5%</w:t>
            </w:r>
          </w:p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1.29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7F388E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/8</w:t>
            </w:r>
            <w:r w:rsidR="007F388E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1,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5%</w:t>
            </w:r>
          </w:p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1.29.1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7F388E" w:rsidP="007F38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/7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1.29.2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7F388E" w:rsidP="007F388E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,7%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5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87053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6/1</w:t>
            </w:r>
            <w:r w:rsidR="0087053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87053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1.30.2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Свыше 30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6A7D8B" w:rsidP="006A7D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6A7D8B" w:rsidP="006A7D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E5195D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6A7D8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6A7D8B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r w:rsidR="006A7D8B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39,4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2005CA" w:rsidRDefault="00E5195D" w:rsidP="007913D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822F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="00791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22F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/100%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7913DA" w:rsidRDefault="007913DA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791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  <w:r w:rsidR="00E5195D" w:rsidRPr="007913D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/95%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Инфраструктура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компьютеров в расчете на одного учащегося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A4116A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0,1 единица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2005CA" w:rsidRDefault="00E5195D" w:rsidP="00A4116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="00A4116A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A4116A"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 w:rsidRPr="00A4116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единиц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Наличие читального зала библиотеки, в том числе: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2.4.1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2.4.2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медиатекой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2.4.3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Оснащенного средствами сканирования и распознавания текстов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2.4.4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2.4.5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 контролируемой распечаткой бумажных материалов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2.5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4/100%</w:t>
            </w:r>
          </w:p>
        </w:tc>
      </w:tr>
      <w:tr w:rsidR="00E5195D" w:rsidRPr="00DD09F5" w:rsidTr="006A7D8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7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95D" w:rsidRPr="00DD09F5" w:rsidRDefault="00E5195D" w:rsidP="00E5195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D09F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 кв. м</w:t>
            </w:r>
          </w:p>
        </w:tc>
      </w:tr>
    </w:tbl>
    <w:p w:rsidR="00671FE3" w:rsidRPr="00DD09F5" w:rsidRDefault="00671FE3" w:rsidP="00671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Их усилия направлены на создание атмосферы ответственности за конечные результаты труда, освоение новых педагогических технологий, создание условий для реализации творческих возможностей учителей по самообразованию.</w:t>
      </w:r>
    </w:p>
    <w:p w:rsidR="00671FE3" w:rsidRPr="00DD09F5" w:rsidRDefault="00671FE3" w:rsidP="00671F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t>Руководят МО опытные учителя-методисты с высшей категорией.</w:t>
      </w:r>
    </w:p>
    <w:p w:rsidR="00671FE3" w:rsidRPr="00DD09F5" w:rsidRDefault="00671FE3" w:rsidP="00671FE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F5">
        <w:rPr>
          <w:rFonts w:ascii="Times New Roman" w:eastAsia="Times New Roman" w:hAnsi="Times New Roman" w:cs="Times New Roman"/>
          <w:bCs/>
          <w:sz w:val="24"/>
          <w:szCs w:val="24"/>
        </w:rPr>
        <w:t>В работе методических объединений активно используются следующие формы работы: круглый стол, творческий отчёт учителей, индивидуальные занятия-консультации, заседания-практикумы по проблемам теоретической и практической педагогики, методические «оперативники», занятие-реклама и др.</w:t>
      </w:r>
    </w:p>
    <w:p w:rsidR="00BD3B9C" w:rsidRDefault="00BD3B9C" w:rsidP="00FC03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142AB5" w:rsidRPr="00DD09F5" w:rsidRDefault="00142AB5" w:rsidP="00142A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200"/>
      <w:bookmarkEnd w:id="2"/>
      <w:r w:rsidRPr="00DD09F5">
        <w:rPr>
          <w:rFonts w:ascii="Times New Roman" w:hAnsi="Times New Roman" w:cs="Times New Roman"/>
          <w:b/>
          <w:sz w:val="24"/>
          <w:szCs w:val="24"/>
        </w:rPr>
        <w:t>ОБЩИЕ ВЫВОДЫ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 xml:space="preserve">Исходя из анализа педагогической деятельности </w:t>
      </w:r>
      <w:r w:rsidR="00A66281">
        <w:rPr>
          <w:rFonts w:ascii="Times New Roman" w:hAnsi="Times New Roman" w:cs="Times New Roman"/>
          <w:sz w:val="24"/>
          <w:szCs w:val="24"/>
        </w:rPr>
        <w:t xml:space="preserve">в </w:t>
      </w:r>
      <w:r w:rsidRPr="00DD09F5">
        <w:rPr>
          <w:rFonts w:ascii="Times New Roman" w:hAnsi="Times New Roman" w:cs="Times New Roman"/>
          <w:sz w:val="24"/>
          <w:szCs w:val="24"/>
        </w:rPr>
        <w:t>МБОУ г. Астрахани «Лицей №3», создан</w:t>
      </w:r>
      <w:r w:rsidR="00A66281">
        <w:rPr>
          <w:rFonts w:ascii="Times New Roman" w:hAnsi="Times New Roman" w:cs="Times New Roman"/>
          <w:sz w:val="24"/>
          <w:szCs w:val="24"/>
        </w:rPr>
        <w:t>ы условия</w:t>
      </w:r>
      <w:r w:rsidRPr="00DD09F5">
        <w:rPr>
          <w:rFonts w:ascii="Times New Roman" w:hAnsi="Times New Roman" w:cs="Times New Roman"/>
          <w:sz w:val="24"/>
          <w:szCs w:val="24"/>
        </w:rPr>
        <w:t xml:space="preserve"> для формирования высокообразованной, инициативной и общественно активной личности, способной творчески реализовать себя в различных сферах современного общества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Приоритетными направлениями работы педагогического коллектива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DD09F5">
        <w:rPr>
          <w:rFonts w:ascii="Times New Roman" w:hAnsi="Times New Roman" w:cs="Times New Roman"/>
          <w:sz w:val="24"/>
          <w:szCs w:val="24"/>
        </w:rPr>
        <w:t>тся: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осуществлять планирование деятельности лицея с учетом муниципального задания, направленного на достижение показателей эффективности и качества образовательных услуг;</w:t>
      </w:r>
    </w:p>
    <w:p w:rsidR="00142AB5" w:rsidRPr="00DD09F5" w:rsidRDefault="00142AB5" w:rsidP="0014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учащимися 5-11 классов дополнительную (углубленную) подготовку по предметам естественнонаучного профил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D09F5">
        <w:rPr>
          <w:rFonts w:ascii="Times New Roman" w:hAnsi="Times New Roman" w:cs="Times New Roman"/>
          <w:sz w:val="24"/>
          <w:szCs w:val="24"/>
        </w:rPr>
        <w:t>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развитие системы наставничества молодых педагогов;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организацию в лицее безопасных условий пребывания детей, направленных на сохранение и укрепление физического и психологического здоровья обучающихся с учетом требований, установленных в ФГОС;</w:t>
      </w:r>
    </w:p>
    <w:p w:rsidR="00142AB5" w:rsidRPr="00DD09F5" w:rsidRDefault="00142AB5" w:rsidP="00142A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реализовать систему мероприятий по психолого-педагогической поддержке обучающихся в течение года;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активизировать проведение мероприятий, направленных на повышение качества образования, в том числе усиление внутриучрежденческого контроля – основы системы управленческой деятельности;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в лицее создание современной системы оценки качества образования на основе принципов открытости, объективности, прозрачности;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продолжить модернизацию внеурочной деятельности и дополнительного образования как ресурса личностного развития ребенка в контексте ФГОС;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широкое участие педагогических работников в профессиональных конкурсах, семинарах, научно-практических конференциях разных уровней;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09F5">
        <w:rPr>
          <w:rFonts w:ascii="Times New Roman" w:hAnsi="Times New Roman"/>
          <w:sz w:val="24"/>
          <w:szCs w:val="24"/>
        </w:rPr>
        <w:t xml:space="preserve">- продолжить внедрение в образовательный процесс передового опыта, новых технологий обучения, в том числе </w:t>
      </w:r>
      <w:r w:rsidRPr="00DD09F5">
        <w:rPr>
          <w:rFonts w:ascii="Times New Roman" w:hAnsi="Times New Roman" w:cs="Times New Roman"/>
          <w:sz w:val="24"/>
          <w:szCs w:val="24"/>
        </w:rPr>
        <w:t xml:space="preserve">электронного обучения с использованием дистанционных образовательных технологий; 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повысить результативность подготовки обучающихся к олимпиадам, научно-практическим конференциям;</w:t>
      </w:r>
    </w:p>
    <w:p w:rsidR="00142AB5" w:rsidRPr="00DD09F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обеспечить прохождение курсов повышения квалификации педагогическим работникам лицея;</w:t>
      </w:r>
    </w:p>
    <w:p w:rsidR="00142AB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9F5">
        <w:rPr>
          <w:rFonts w:ascii="Times New Roman" w:hAnsi="Times New Roman" w:cs="Times New Roman"/>
          <w:sz w:val="24"/>
          <w:szCs w:val="24"/>
        </w:rPr>
        <w:t>- организовать работу по созданию условий для технического творчества (робототехники, моделирования)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AB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719A1">
        <w:rPr>
          <w:rFonts w:ascii="Times New Roman" w:hAnsi="Times New Roman" w:cs="Times New Roman"/>
          <w:sz w:val="24"/>
          <w:szCs w:val="24"/>
        </w:rPr>
        <w:t>реализуется программа «Доступная среда». Установлено специализированное оборудование: вывеска с названием образовательного учреждения, продублирована табличкой с азбукой Брайля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AB5" w:rsidRDefault="00142AB5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719A1">
        <w:rPr>
          <w:rFonts w:ascii="Times New Roman" w:hAnsi="Times New Roman" w:cs="Times New Roman"/>
          <w:sz w:val="24"/>
          <w:szCs w:val="24"/>
        </w:rPr>
        <w:t xml:space="preserve">все обучающиеся 9 и 11-х классах были допущены до ГИА на основании получения «Зачет» за итоговое собеседование и сочинение; получили аттестаты о среднем общем образовании 100% выпускников </w:t>
      </w:r>
      <w:r>
        <w:rPr>
          <w:rFonts w:ascii="Times New Roman" w:hAnsi="Times New Roman" w:cs="Times New Roman"/>
          <w:sz w:val="24"/>
          <w:szCs w:val="24"/>
        </w:rPr>
        <w:t>9-</w:t>
      </w:r>
      <w:r w:rsidRPr="000719A1">
        <w:rPr>
          <w:rFonts w:ascii="Times New Roman" w:hAnsi="Times New Roman" w:cs="Times New Roman"/>
          <w:sz w:val="24"/>
          <w:szCs w:val="24"/>
        </w:rPr>
        <w:t>11-х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C5E" w:rsidRDefault="000A0C5E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0C5E" w:rsidRDefault="000A0C5E" w:rsidP="00142A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0A0C5E" w:rsidRPr="00DB5869" w:rsidRDefault="000A0C5E" w:rsidP="00A933C3">
      <w:pPr>
        <w:tabs>
          <w:tab w:val="left" w:pos="7665"/>
        </w:tabs>
        <w:spacing w:after="0" w:line="240" w:lineRule="auto"/>
        <w:ind w:firstLine="708"/>
        <w:jc w:val="both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г.Астрахани «Лицей №3»</w:t>
      </w:r>
      <w:r w:rsidR="00A933C3">
        <w:rPr>
          <w:rFonts w:ascii="Times New Roman" w:hAnsi="Times New Roman" w:cs="Times New Roman"/>
          <w:sz w:val="24"/>
          <w:szCs w:val="24"/>
        </w:rPr>
        <w:tab/>
      </w:r>
      <w:r w:rsidR="009F4F0C">
        <w:rPr>
          <w:rFonts w:ascii="Times New Roman" w:hAnsi="Times New Roman" w:cs="Times New Roman"/>
          <w:sz w:val="24"/>
          <w:szCs w:val="24"/>
        </w:rPr>
        <w:t xml:space="preserve">    </w:t>
      </w:r>
      <w:r w:rsidR="00A933C3">
        <w:rPr>
          <w:rFonts w:ascii="Times New Roman" w:hAnsi="Times New Roman" w:cs="Times New Roman"/>
          <w:sz w:val="24"/>
          <w:szCs w:val="24"/>
        </w:rPr>
        <w:t>А.П.Касаткина</w:t>
      </w:r>
    </w:p>
    <w:sectPr w:rsidR="000A0C5E" w:rsidRPr="00DB5869" w:rsidSect="00E17A25">
      <w:pgSz w:w="11906" w:h="16838"/>
      <w:pgMar w:top="709" w:right="566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8C" w:rsidRDefault="009D348C" w:rsidP="00142AB5">
      <w:pPr>
        <w:spacing w:after="0" w:line="240" w:lineRule="auto"/>
      </w:pPr>
      <w:r>
        <w:separator/>
      </w:r>
    </w:p>
  </w:endnote>
  <w:endnote w:type="continuationSeparator" w:id="0">
    <w:p w:rsidR="009D348C" w:rsidRDefault="009D348C" w:rsidP="0014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8C" w:rsidRDefault="009D348C" w:rsidP="00142AB5">
      <w:pPr>
        <w:spacing w:after="0" w:line="240" w:lineRule="auto"/>
      </w:pPr>
      <w:r>
        <w:separator/>
      </w:r>
    </w:p>
  </w:footnote>
  <w:footnote w:type="continuationSeparator" w:id="0">
    <w:p w:rsidR="009D348C" w:rsidRDefault="009D348C" w:rsidP="00142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F30905C"/>
    <w:lvl w:ilvl="0">
      <w:numFmt w:val="bullet"/>
      <w:lvlText w:val="*"/>
      <w:lvlJc w:val="left"/>
    </w:lvl>
  </w:abstractNum>
  <w:abstractNum w:abstractNumId="1" w15:restartNumberingAfterBreak="0">
    <w:nsid w:val="01A72304"/>
    <w:multiLevelType w:val="multilevel"/>
    <w:tmpl w:val="0B38BA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sz w:val="28"/>
        <w:szCs w:val="28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67A1F"/>
    <w:multiLevelType w:val="hybridMultilevel"/>
    <w:tmpl w:val="4C2EDC3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10E7F"/>
    <w:multiLevelType w:val="hybridMultilevel"/>
    <w:tmpl w:val="333839A8"/>
    <w:lvl w:ilvl="0" w:tplc="B372CEFC">
      <w:start w:val="12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1127FEC"/>
    <w:multiLevelType w:val="hybridMultilevel"/>
    <w:tmpl w:val="6DDC0922"/>
    <w:lvl w:ilvl="0" w:tplc="C388BCE6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355A7"/>
    <w:multiLevelType w:val="hybridMultilevel"/>
    <w:tmpl w:val="64545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C7C58"/>
    <w:multiLevelType w:val="hybridMultilevel"/>
    <w:tmpl w:val="09926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B203F"/>
    <w:multiLevelType w:val="hybridMultilevel"/>
    <w:tmpl w:val="141A9CF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66D32"/>
    <w:multiLevelType w:val="multilevel"/>
    <w:tmpl w:val="15866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370A0"/>
    <w:multiLevelType w:val="hybridMultilevel"/>
    <w:tmpl w:val="67EC64E0"/>
    <w:lvl w:ilvl="0" w:tplc="F5A0AC8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2D32"/>
    <w:multiLevelType w:val="hybridMultilevel"/>
    <w:tmpl w:val="D0AAA2EE"/>
    <w:lvl w:ilvl="0" w:tplc="0419000F">
      <w:start w:val="1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35DBE"/>
    <w:multiLevelType w:val="hybridMultilevel"/>
    <w:tmpl w:val="8D7C6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F56521"/>
    <w:multiLevelType w:val="hybridMultilevel"/>
    <w:tmpl w:val="E26E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8B5039"/>
    <w:multiLevelType w:val="hybridMultilevel"/>
    <w:tmpl w:val="9F9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B3F12"/>
    <w:multiLevelType w:val="hybridMultilevel"/>
    <w:tmpl w:val="C2DCF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81D5F"/>
    <w:multiLevelType w:val="hybridMultilevel"/>
    <w:tmpl w:val="33B2980C"/>
    <w:lvl w:ilvl="0" w:tplc="DEE22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C2BE7"/>
    <w:multiLevelType w:val="hybridMultilevel"/>
    <w:tmpl w:val="A246C7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40651"/>
    <w:multiLevelType w:val="hybridMultilevel"/>
    <w:tmpl w:val="56347A98"/>
    <w:lvl w:ilvl="0" w:tplc="9942FA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66682A"/>
    <w:multiLevelType w:val="multilevel"/>
    <w:tmpl w:val="B62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635D9D"/>
    <w:multiLevelType w:val="hybridMultilevel"/>
    <w:tmpl w:val="EBC462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30328"/>
    <w:multiLevelType w:val="hybridMultilevel"/>
    <w:tmpl w:val="EDCC3CCE"/>
    <w:lvl w:ilvl="0" w:tplc="AA9C9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0404FD"/>
    <w:multiLevelType w:val="hybridMultilevel"/>
    <w:tmpl w:val="6DAE0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F66404"/>
    <w:multiLevelType w:val="hybridMultilevel"/>
    <w:tmpl w:val="4A0E7BC8"/>
    <w:lvl w:ilvl="0" w:tplc="FFD68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9E7A1F"/>
    <w:multiLevelType w:val="multilevel"/>
    <w:tmpl w:val="413A9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C6A97"/>
    <w:multiLevelType w:val="hybridMultilevel"/>
    <w:tmpl w:val="79EA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FF3D46"/>
    <w:multiLevelType w:val="hybridMultilevel"/>
    <w:tmpl w:val="16400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935D9"/>
    <w:multiLevelType w:val="hybridMultilevel"/>
    <w:tmpl w:val="EE3C01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7CD1737"/>
    <w:multiLevelType w:val="hybridMultilevel"/>
    <w:tmpl w:val="A70AD4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D67807"/>
    <w:multiLevelType w:val="hybridMultilevel"/>
    <w:tmpl w:val="1A42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174C6"/>
    <w:multiLevelType w:val="multilevel"/>
    <w:tmpl w:val="5D585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0421044"/>
    <w:multiLevelType w:val="hybridMultilevel"/>
    <w:tmpl w:val="A5948818"/>
    <w:lvl w:ilvl="0" w:tplc="A6D84EF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1" w15:restartNumberingAfterBreak="0">
    <w:nsid w:val="60764EB6"/>
    <w:multiLevelType w:val="hybridMultilevel"/>
    <w:tmpl w:val="C1C42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A71B57"/>
    <w:multiLevelType w:val="hybridMultilevel"/>
    <w:tmpl w:val="937A4CA4"/>
    <w:lvl w:ilvl="0" w:tplc="966C3CC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A521414"/>
    <w:multiLevelType w:val="hybridMultilevel"/>
    <w:tmpl w:val="F934F9EE"/>
    <w:lvl w:ilvl="0" w:tplc="BFB4F5FA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5" w15:restartNumberingAfterBreak="0">
    <w:nsid w:val="6CE153F5"/>
    <w:multiLevelType w:val="multilevel"/>
    <w:tmpl w:val="AF909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0E145D5"/>
    <w:multiLevelType w:val="multilevel"/>
    <w:tmpl w:val="69A4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FD1CDA"/>
    <w:multiLevelType w:val="hybridMultilevel"/>
    <w:tmpl w:val="9EB64BF2"/>
    <w:lvl w:ilvl="0" w:tplc="FE5CD7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6D5F0D"/>
    <w:multiLevelType w:val="hybridMultilevel"/>
    <w:tmpl w:val="9EB64BF2"/>
    <w:lvl w:ilvl="0" w:tplc="FE5CD7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9A1557E"/>
    <w:multiLevelType w:val="multilevel"/>
    <w:tmpl w:val="F7AC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32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22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20"/>
  </w:num>
  <w:num w:numId="14">
    <w:abstractNumId w:val="33"/>
  </w:num>
  <w:num w:numId="15">
    <w:abstractNumId w:val="10"/>
  </w:num>
  <w:num w:numId="16">
    <w:abstractNumId w:val="2"/>
  </w:num>
  <w:num w:numId="17">
    <w:abstractNumId w:val="7"/>
  </w:num>
  <w:num w:numId="18">
    <w:abstractNumId w:val="38"/>
  </w:num>
  <w:num w:numId="19">
    <w:abstractNumId w:val="17"/>
  </w:num>
  <w:num w:numId="20">
    <w:abstractNumId w:val="37"/>
  </w:num>
  <w:num w:numId="21">
    <w:abstractNumId w:val="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"/>
  </w:num>
  <w:num w:numId="26">
    <w:abstractNumId w:val="30"/>
  </w:num>
  <w:num w:numId="27">
    <w:abstractNumId w:val="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5"/>
  </w:num>
  <w:num w:numId="31">
    <w:abstractNumId w:val="13"/>
  </w:num>
  <w:num w:numId="32">
    <w:abstractNumId w:val="31"/>
  </w:num>
  <w:num w:numId="33">
    <w:abstractNumId w:val="21"/>
  </w:num>
  <w:num w:numId="34">
    <w:abstractNumId w:val="27"/>
  </w:num>
  <w:num w:numId="35">
    <w:abstractNumId w:val="5"/>
  </w:num>
  <w:num w:numId="36">
    <w:abstractNumId w:val="19"/>
  </w:num>
  <w:num w:numId="37">
    <w:abstractNumId w:val="26"/>
  </w:num>
  <w:num w:numId="38">
    <w:abstractNumId w:val="8"/>
  </w:num>
  <w:num w:numId="39">
    <w:abstractNumId w:val="16"/>
  </w:num>
  <w:num w:numId="40">
    <w:abstractNumId w:val="34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67F"/>
    <w:rsid w:val="000278BD"/>
    <w:rsid w:val="00032B5B"/>
    <w:rsid w:val="0003636F"/>
    <w:rsid w:val="000719A1"/>
    <w:rsid w:val="000A0C5E"/>
    <w:rsid w:val="000B4F61"/>
    <w:rsid w:val="000E6D3E"/>
    <w:rsid w:val="00110C69"/>
    <w:rsid w:val="00113E64"/>
    <w:rsid w:val="00125002"/>
    <w:rsid w:val="00134DBD"/>
    <w:rsid w:val="00142AB5"/>
    <w:rsid w:val="001522D4"/>
    <w:rsid w:val="001A0EF6"/>
    <w:rsid w:val="001A3E54"/>
    <w:rsid w:val="001B3164"/>
    <w:rsid w:val="002005CA"/>
    <w:rsid w:val="00200AF2"/>
    <w:rsid w:val="00277C66"/>
    <w:rsid w:val="00296CD9"/>
    <w:rsid w:val="002D3D00"/>
    <w:rsid w:val="002E3D92"/>
    <w:rsid w:val="00311A16"/>
    <w:rsid w:val="0031467F"/>
    <w:rsid w:val="00340CFA"/>
    <w:rsid w:val="003A1259"/>
    <w:rsid w:val="00474363"/>
    <w:rsid w:val="004B3612"/>
    <w:rsid w:val="004C74BA"/>
    <w:rsid w:val="004D447A"/>
    <w:rsid w:val="004F63E8"/>
    <w:rsid w:val="00550F40"/>
    <w:rsid w:val="00592236"/>
    <w:rsid w:val="005922C8"/>
    <w:rsid w:val="005A39BB"/>
    <w:rsid w:val="005B2193"/>
    <w:rsid w:val="005C37D9"/>
    <w:rsid w:val="006456A5"/>
    <w:rsid w:val="00671FE3"/>
    <w:rsid w:val="006A7D8B"/>
    <w:rsid w:val="006F4C2B"/>
    <w:rsid w:val="00723058"/>
    <w:rsid w:val="00731E95"/>
    <w:rsid w:val="00754C9C"/>
    <w:rsid w:val="00771DE7"/>
    <w:rsid w:val="007913DA"/>
    <w:rsid w:val="007F388E"/>
    <w:rsid w:val="00801C79"/>
    <w:rsid w:val="0082200E"/>
    <w:rsid w:val="00822FA2"/>
    <w:rsid w:val="00831ED7"/>
    <w:rsid w:val="008441B5"/>
    <w:rsid w:val="00851A0D"/>
    <w:rsid w:val="0087053D"/>
    <w:rsid w:val="008A556E"/>
    <w:rsid w:val="00924D8D"/>
    <w:rsid w:val="0092724E"/>
    <w:rsid w:val="00944D18"/>
    <w:rsid w:val="009658DD"/>
    <w:rsid w:val="00992775"/>
    <w:rsid w:val="009A115A"/>
    <w:rsid w:val="009A3176"/>
    <w:rsid w:val="009C5A95"/>
    <w:rsid w:val="009D1209"/>
    <w:rsid w:val="009D348C"/>
    <w:rsid w:val="009D6B5E"/>
    <w:rsid w:val="009E3C03"/>
    <w:rsid w:val="009F4F0C"/>
    <w:rsid w:val="00A374BA"/>
    <w:rsid w:val="00A4116A"/>
    <w:rsid w:val="00A66281"/>
    <w:rsid w:val="00A933C3"/>
    <w:rsid w:val="00AB4C32"/>
    <w:rsid w:val="00AC7FA6"/>
    <w:rsid w:val="00B72E2D"/>
    <w:rsid w:val="00B76D01"/>
    <w:rsid w:val="00BD3B9C"/>
    <w:rsid w:val="00BD64C3"/>
    <w:rsid w:val="00BE7622"/>
    <w:rsid w:val="00BF661B"/>
    <w:rsid w:val="00C356E5"/>
    <w:rsid w:val="00C62AFB"/>
    <w:rsid w:val="00C87FBC"/>
    <w:rsid w:val="00CE2292"/>
    <w:rsid w:val="00D23446"/>
    <w:rsid w:val="00D62AA1"/>
    <w:rsid w:val="00D92B1F"/>
    <w:rsid w:val="00DB5869"/>
    <w:rsid w:val="00DC74CE"/>
    <w:rsid w:val="00DD3395"/>
    <w:rsid w:val="00DE3614"/>
    <w:rsid w:val="00E17A25"/>
    <w:rsid w:val="00E33C14"/>
    <w:rsid w:val="00E5195D"/>
    <w:rsid w:val="00E800C8"/>
    <w:rsid w:val="00E90F8E"/>
    <w:rsid w:val="00E9780D"/>
    <w:rsid w:val="00EF0CB6"/>
    <w:rsid w:val="00EF3D66"/>
    <w:rsid w:val="00F3187A"/>
    <w:rsid w:val="00FA0862"/>
    <w:rsid w:val="00FA2D7C"/>
    <w:rsid w:val="00FC0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6"/>
        <o:r id="V:Rule2" type="connector" idref="#Прямая со стрелкой 10"/>
        <o:r id="V:Rule3" type="connector" idref="#Прямая со стрелкой 16"/>
        <o:r id="V:Rule4" type="connector" idref="#Прямая со стрелкой 9"/>
        <o:r id="V:Rule5" type="connector" idref="#Прямая со стрелкой 8"/>
        <o:r id="V:Rule6" type="connector" idref="#Прямая со стрелкой 14"/>
        <o:r id="V:Rule7" type="connector" idref="#Прямая со стрелкой 23"/>
        <o:r id="V:Rule8" type="connector" idref="#Прямая со стрелкой 22"/>
        <o:r id="V:Rule9" type="connector" idref="#Прямая со стрелкой 13"/>
        <o:r id="V:Rule10" type="connector" idref="#Прямая со стрелкой 7"/>
        <o:r id="V:Rule11" type="connector" idref="#Прямая со стрелкой 21"/>
        <o:r id="V:Rule12" type="connector" idref="#Прямая со стрелкой 17"/>
        <o:r id="V:Rule13" type="connector" idref="#Прямая со стрелкой 15"/>
        <o:r id="V:Rule14" type="connector" idref="#Прямая со стрелкой 12"/>
      </o:rules>
    </o:shapelayout>
  </w:shapeDefaults>
  <w:decimalSymbol w:val=","/>
  <w:listSeparator w:val=";"/>
  <w15:docId w15:val="{19523D07-C49C-48E3-81B6-9920CF70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36F"/>
  </w:style>
  <w:style w:type="paragraph" w:styleId="1">
    <w:name w:val="heading 1"/>
    <w:basedOn w:val="a"/>
    <w:next w:val="a"/>
    <w:link w:val="10"/>
    <w:uiPriority w:val="9"/>
    <w:qFormat/>
    <w:rsid w:val="000278B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8B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1"/>
    <w:basedOn w:val="a1"/>
    <w:next w:val="a3"/>
    <w:uiPriority w:val="39"/>
    <w:rsid w:val="00E33C1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31ED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831ED7"/>
    <w:pPr>
      <w:tabs>
        <w:tab w:val="left" w:pos="1260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a6">
    <w:name w:val="Основной текст Знак"/>
    <w:basedOn w:val="a0"/>
    <w:link w:val="a5"/>
    <w:rsid w:val="00831ED7"/>
    <w:rPr>
      <w:rFonts w:ascii="Times New Roman" w:eastAsia="Times New Roman" w:hAnsi="Times New Roman" w:cs="Times New Roman"/>
      <w:bCs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14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2AB5"/>
  </w:style>
  <w:style w:type="paragraph" w:styleId="a9">
    <w:name w:val="footer"/>
    <w:basedOn w:val="a"/>
    <w:link w:val="aa"/>
    <w:uiPriority w:val="99"/>
    <w:unhideWhenUsed/>
    <w:rsid w:val="00142A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AB5"/>
  </w:style>
  <w:style w:type="paragraph" w:styleId="ab">
    <w:name w:val="Body Text Indent"/>
    <w:basedOn w:val="a"/>
    <w:link w:val="ac"/>
    <w:uiPriority w:val="99"/>
    <w:semiHidden/>
    <w:unhideWhenUsed/>
    <w:rsid w:val="00D2344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23446"/>
  </w:style>
  <w:style w:type="table" w:customStyle="1" w:styleId="11">
    <w:name w:val="Сетка таблицы1"/>
    <w:basedOn w:val="a1"/>
    <w:next w:val="a3"/>
    <w:uiPriority w:val="59"/>
    <w:rsid w:val="00D2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3"/>
    <w:uiPriority w:val="59"/>
    <w:rsid w:val="00D23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59"/>
    <w:rsid w:val="00BE76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0278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0278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278B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278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0278BD"/>
  </w:style>
  <w:style w:type="character" w:customStyle="1" w:styleId="13">
    <w:name w:val="Нижний колонтитул Знак1"/>
    <w:basedOn w:val="a0"/>
    <w:uiPriority w:val="99"/>
    <w:semiHidden/>
    <w:rsid w:val="000278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0278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0278BD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0278BD"/>
    <w:rPr>
      <w:rFonts w:ascii="Calibri" w:eastAsia="Times New Roman" w:hAnsi="Calibri" w:cs="Times New Roman"/>
      <w:sz w:val="16"/>
      <w:szCs w:val="16"/>
    </w:rPr>
  </w:style>
  <w:style w:type="paragraph" w:styleId="31">
    <w:name w:val="Body Text 3"/>
    <w:basedOn w:val="a"/>
    <w:link w:val="30"/>
    <w:uiPriority w:val="99"/>
    <w:semiHidden/>
    <w:unhideWhenUsed/>
    <w:rsid w:val="000278BD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278BD"/>
    <w:rPr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0278BD"/>
    <w:rPr>
      <w:rFonts w:ascii="Tahoma" w:eastAsia="Times New Roman" w:hAnsi="Tahoma" w:cs="Times New Roman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0278B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0278BD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278B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0">
    <w:name w:val="Содержимое таблицы"/>
    <w:basedOn w:val="a"/>
    <w:uiPriority w:val="99"/>
    <w:rsid w:val="000278B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1">
    <w:name w:val="Знак Знак Знак Знак"/>
    <w:basedOn w:val="a"/>
    <w:rsid w:val="000278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3">
    <w:name w:val="c3"/>
    <w:basedOn w:val="a"/>
    <w:uiPriority w:val="99"/>
    <w:rsid w:val="0002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78BD"/>
  </w:style>
  <w:style w:type="character" w:customStyle="1" w:styleId="c1">
    <w:name w:val="c1"/>
    <w:basedOn w:val="a0"/>
    <w:rsid w:val="000278BD"/>
  </w:style>
  <w:style w:type="character" w:styleId="af2">
    <w:name w:val="Strong"/>
    <w:basedOn w:val="a0"/>
    <w:uiPriority w:val="22"/>
    <w:qFormat/>
    <w:rsid w:val="000278BD"/>
    <w:rPr>
      <w:b/>
      <w:bCs/>
    </w:rPr>
  </w:style>
  <w:style w:type="table" w:customStyle="1" w:styleId="6">
    <w:name w:val="Сетка таблицы6"/>
    <w:basedOn w:val="a1"/>
    <w:next w:val="a3"/>
    <w:uiPriority w:val="59"/>
    <w:rsid w:val="000278B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rsid w:val="000278BD"/>
    <w:rPr>
      <w:color w:val="0000FF"/>
      <w:u w:val="single"/>
    </w:rPr>
  </w:style>
  <w:style w:type="paragraph" w:customStyle="1" w:styleId="p11">
    <w:name w:val="p11"/>
    <w:basedOn w:val="a"/>
    <w:rsid w:val="00027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027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34"/>
    <w:qFormat/>
    <w:rsid w:val="000278BD"/>
    <w:pPr>
      <w:ind w:left="720"/>
      <w:contextualSpacing/>
    </w:pPr>
    <w:rPr>
      <w:rFonts w:eastAsiaTheme="minorHAnsi"/>
      <w:lang w:eastAsia="en-US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0278BD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0278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8942</Words>
  <Characters>50972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Осовик Максим</cp:lastModifiedBy>
  <cp:revision>3</cp:revision>
  <dcterms:created xsi:type="dcterms:W3CDTF">2023-04-19T13:50:00Z</dcterms:created>
  <dcterms:modified xsi:type="dcterms:W3CDTF">2023-04-20T05:31:00Z</dcterms:modified>
</cp:coreProperties>
</file>