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21" w:rsidRPr="00336221" w:rsidRDefault="00336221" w:rsidP="00EB2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6221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МИНИСТЕРСТВО ОБРАЗОВАНИЯ И НАУКИ </w:t>
      </w:r>
    </w:p>
    <w:p w:rsidR="00336221" w:rsidRPr="00336221" w:rsidRDefault="00336221" w:rsidP="00EB2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6221">
        <w:rPr>
          <w:rFonts w:ascii="Times New Roman" w:hAnsi="Times New Roman" w:cs="Times New Roman"/>
          <w:b/>
          <w:sz w:val="28"/>
          <w:szCs w:val="28"/>
          <w:u w:val="single"/>
        </w:rPr>
        <w:t>АСТРАХАНСКОЙ ОБЛАСТИ</w:t>
      </w:r>
    </w:p>
    <w:p w:rsidR="00336221" w:rsidRDefault="00336221" w:rsidP="00EB2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28" w:rsidRDefault="00EB2428" w:rsidP="00EB2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242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B2428">
        <w:rPr>
          <w:rFonts w:ascii="Times New Roman" w:hAnsi="Times New Roman" w:cs="Times New Roman"/>
          <w:b/>
          <w:sz w:val="28"/>
          <w:szCs w:val="28"/>
        </w:rPr>
        <w:t xml:space="preserve"> А М Я Т К А </w:t>
      </w:r>
    </w:p>
    <w:p w:rsidR="00F727B9" w:rsidRPr="00EB2428" w:rsidRDefault="00F727B9" w:rsidP="00EB2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428" w:rsidRPr="00F727B9" w:rsidRDefault="00F727B9" w:rsidP="00F72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7B9">
        <w:rPr>
          <w:rFonts w:ascii="Times New Roman" w:hAnsi="Times New Roman" w:cs="Times New Roman"/>
          <w:sz w:val="28"/>
          <w:szCs w:val="28"/>
        </w:rPr>
        <w:t>Уважаемый у</w:t>
      </w:r>
      <w:r w:rsidR="008B0015" w:rsidRPr="00F727B9">
        <w:rPr>
          <w:rFonts w:ascii="Times New Roman" w:hAnsi="Times New Roman" w:cs="Times New Roman"/>
          <w:sz w:val="28"/>
          <w:szCs w:val="28"/>
        </w:rPr>
        <w:t xml:space="preserve">частник </w:t>
      </w:r>
      <w:r w:rsidRPr="00F727B9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="00EB2428" w:rsidRPr="00F727B9">
        <w:rPr>
          <w:rFonts w:ascii="Times New Roman" w:hAnsi="Times New Roman" w:cs="Times New Roman"/>
          <w:sz w:val="28"/>
          <w:szCs w:val="28"/>
        </w:rPr>
        <w:t xml:space="preserve"> </w:t>
      </w:r>
      <w:r w:rsidR="008B0015" w:rsidRPr="00F727B9">
        <w:rPr>
          <w:rFonts w:ascii="Times New Roman" w:hAnsi="Times New Roman" w:cs="Times New Roman"/>
          <w:sz w:val="28"/>
          <w:szCs w:val="28"/>
        </w:rPr>
        <w:t>202</w:t>
      </w:r>
      <w:r w:rsidR="004B28D5">
        <w:rPr>
          <w:rFonts w:ascii="Times New Roman" w:hAnsi="Times New Roman" w:cs="Times New Roman"/>
          <w:sz w:val="28"/>
          <w:szCs w:val="28"/>
        </w:rPr>
        <w:t>3</w:t>
      </w:r>
      <w:r w:rsidR="008B0015" w:rsidRPr="00F727B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27B9">
        <w:rPr>
          <w:rFonts w:ascii="Times New Roman" w:hAnsi="Times New Roman" w:cs="Times New Roman"/>
          <w:sz w:val="28"/>
          <w:szCs w:val="28"/>
        </w:rPr>
        <w:t>!</w:t>
      </w:r>
    </w:p>
    <w:p w:rsidR="00F727B9" w:rsidRDefault="00F727B9" w:rsidP="006122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229A" w:rsidRDefault="00F727B9" w:rsidP="0061229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727B9">
        <w:rPr>
          <w:rFonts w:ascii="Times New Roman" w:hAnsi="Times New Roman" w:cs="Times New Roman"/>
          <w:sz w:val="28"/>
          <w:szCs w:val="28"/>
        </w:rPr>
        <w:t>Государственная итоговая аттестация в 202</w:t>
      </w:r>
      <w:r w:rsidR="004B28D5">
        <w:rPr>
          <w:rFonts w:ascii="Times New Roman" w:hAnsi="Times New Roman" w:cs="Times New Roman"/>
          <w:sz w:val="28"/>
          <w:szCs w:val="28"/>
        </w:rPr>
        <w:t>3</w:t>
      </w:r>
      <w:r w:rsidRPr="00F727B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B0015" w:rsidRPr="00F727B9">
        <w:rPr>
          <w:rFonts w:ascii="Times New Roman" w:hAnsi="Times New Roman" w:cs="Times New Roman"/>
          <w:sz w:val="28"/>
          <w:szCs w:val="28"/>
        </w:rPr>
        <w:t>будет проходить</w:t>
      </w:r>
      <w:r w:rsidR="008B0015" w:rsidRPr="00A038B5">
        <w:rPr>
          <w:rFonts w:ascii="Times New Roman" w:hAnsi="Times New Roman" w:cs="Times New Roman"/>
          <w:sz w:val="28"/>
          <w:szCs w:val="28"/>
        </w:rPr>
        <w:t xml:space="preserve">  в условиях сохраняющегося риска заболевания новой </w:t>
      </w:r>
      <w:proofErr w:type="spellStart"/>
      <w:r w:rsidR="008B0015" w:rsidRPr="00A038B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B0015" w:rsidRPr="00A038B5">
        <w:rPr>
          <w:rFonts w:ascii="Times New Roman" w:hAnsi="Times New Roman" w:cs="Times New Roman"/>
          <w:sz w:val="28"/>
          <w:szCs w:val="28"/>
        </w:rPr>
        <w:t xml:space="preserve"> инфекции. </w:t>
      </w:r>
      <w:r w:rsidR="000728EF" w:rsidRPr="00A038B5">
        <w:rPr>
          <w:rFonts w:ascii="Times New Roman" w:hAnsi="Times New Roman" w:cs="Times New Roman"/>
          <w:sz w:val="28"/>
          <w:szCs w:val="28"/>
        </w:rPr>
        <w:t xml:space="preserve">Всеми соответствующими органами предприняты </w:t>
      </w:r>
      <w:r w:rsidR="00A038B5">
        <w:rPr>
          <w:rFonts w:ascii="Times New Roman" w:hAnsi="Times New Roman" w:cs="Times New Roman"/>
          <w:sz w:val="28"/>
          <w:szCs w:val="28"/>
        </w:rPr>
        <w:t xml:space="preserve">максимальные </w:t>
      </w:r>
      <w:r w:rsidR="000728EF" w:rsidRPr="00A038B5">
        <w:rPr>
          <w:rFonts w:ascii="Times New Roman" w:hAnsi="Times New Roman" w:cs="Times New Roman"/>
          <w:sz w:val="28"/>
          <w:szCs w:val="28"/>
        </w:rPr>
        <w:t xml:space="preserve">меры по </w:t>
      </w:r>
      <w:r w:rsidR="000728EF" w:rsidRPr="00A038B5">
        <w:rPr>
          <w:rFonts w:ascii="Times New Roman" w:hAnsi="Times New Roman"/>
          <w:sz w:val="28"/>
          <w:szCs w:val="28"/>
        </w:rPr>
        <w:t xml:space="preserve">созданию дополнительной защиты участников </w:t>
      </w:r>
      <w:r>
        <w:rPr>
          <w:rFonts w:ascii="Times New Roman" w:hAnsi="Times New Roman"/>
          <w:sz w:val="28"/>
          <w:szCs w:val="28"/>
        </w:rPr>
        <w:t xml:space="preserve">ГИА </w:t>
      </w:r>
      <w:r w:rsidR="000728EF" w:rsidRPr="00A038B5">
        <w:rPr>
          <w:rFonts w:ascii="Times New Roman" w:hAnsi="Times New Roman"/>
          <w:sz w:val="28"/>
          <w:szCs w:val="28"/>
        </w:rPr>
        <w:t>и педагогических работников, работающих в качестве персонала на пунктах проведения экзаменов</w:t>
      </w:r>
      <w:r w:rsidR="00C35A07">
        <w:rPr>
          <w:rFonts w:ascii="Times New Roman" w:hAnsi="Times New Roman"/>
          <w:sz w:val="28"/>
          <w:szCs w:val="28"/>
        </w:rPr>
        <w:t xml:space="preserve"> (ППЭ)</w:t>
      </w:r>
      <w:r w:rsidR="000728EF" w:rsidRPr="00A038B5">
        <w:rPr>
          <w:rFonts w:ascii="Times New Roman" w:hAnsi="Times New Roman"/>
          <w:sz w:val="28"/>
          <w:szCs w:val="28"/>
        </w:rPr>
        <w:t>:</w:t>
      </w:r>
    </w:p>
    <w:p w:rsidR="00951BEC" w:rsidRPr="00C35A07" w:rsidRDefault="00951BEC" w:rsidP="0061229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35A07">
        <w:rPr>
          <w:rFonts w:ascii="Times New Roman" w:hAnsi="Times New Roman"/>
          <w:sz w:val="28"/>
          <w:szCs w:val="28"/>
        </w:rPr>
        <w:t>-</w:t>
      </w:r>
      <w:r w:rsidRPr="00C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3D8C" w:rsidRPr="00C35A07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 входом в здание </w:t>
      </w:r>
      <w:r w:rsidR="00C35A07">
        <w:rPr>
          <w:rFonts w:ascii="Times New Roman" w:eastAsia="Times New Roman" w:hAnsi="Times New Roman" w:cs="Times New Roman"/>
          <w:bCs/>
          <w:sz w:val="28"/>
          <w:szCs w:val="28"/>
        </w:rPr>
        <w:t>ППЭ</w:t>
      </w:r>
      <w:r w:rsidR="00473D8C" w:rsidRPr="00C35A07">
        <w:rPr>
          <w:rFonts w:ascii="Times New Roman" w:hAnsi="Times New Roman"/>
          <w:sz w:val="28"/>
          <w:szCs w:val="28"/>
        </w:rPr>
        <w:t xml:space="preserve"> </w:t>
      </w:r>
      <w:r w:rsidR="00F727B9">
        <w:rPr>
          <w:rFonts w:ascii="Times New Roman" w:hAnsi="Times New Roman"/>
          <w:sz w:val="28"/>
          <w:szCs w:val="28"/>
        </w:rPr>
        <w:t xml:space="preserve">будут </w:t>
      </w:r>
      <w:r w:rsidRPr="00C35A07">
        <w:rPr>
          <w:rStyle w:val="StrongEmphasis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определены </w:t>
      </w:r>
      <w:r w:rsidR="00473D8C" w:rsidRPr="00C35A07">
        <w:rPr>
          <w:rStyle w:val="StrongEmphasis"/>
          <w:rFonts w:ascii="Times New Roman" w:eastAsia="Times New Roman" w:hAnsi="Times New Roman" w:cs="Times New Roman"/>
          <w:b w:val="0"/>
          <w:bCs w:val="0"/>
          <w:sz w:val="28"/>
          <w:szCs w:val="28"/>
        </w:rPr>
        <w:t>посадочны</w:t>
      </w:r>
      <w:r w:rsidR="00C35A07" w:rsidRPr="00C35A07">
        <w:rPr>
          <w:rStyle w:val="StrongEmphasis"/>
          <w:rFonts w:ascii="Times New Roman" w:eastAsia="Times New Roman" w:hAnsi="Times New Roman" w:cs="Times New Roman"/>
          <w:b w:val="0"/>
          <w:bCs w:val="0"/>
          <w:sz w:val="28"/>
          <w:szCs w:val="28"/>
        </w:rPr>
        <w:t>е</w:t>
      </w:r>
      <w:r w:rsidR="00473D8C" w:rsidRPr="00C35A07">
        <w:rPr>
          <w:rStyle w:val="StrongEmphasis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5A07">
        <w:rPr>
          <w:rStyle w:val="StrongEmphasis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места для ожидания участников </w:t>
      </w:r>
      <w:r w:rsidR="00F727B9">
        <w:rPr>
          <w:rStyle w:val="StrongEmphasis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ГИА </w:t>
      </w:r>
      <w:r w:rsidR="00C35A07" w:rsidRPr="00C35A07">
        <w:rPr>
          <w:rStyle w:val="StrongEmphasis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 обеспечением </w:t>
      </w:r>
      <w:r w:rsidR="00C35A07" w:rsidRPr="00C35A07">
        <w:rPr>
          <w:rFonts w:ascii="Times New Roman" w:hAnsi="Times New Roman"/>
          <w:sz w:val="28"/>
          <w:szCs w:val="28"/>
        </w:rPr>
        <w:t>социального дистанционирования 1,5 метра;</w:t>
      </w:r>
    </w:p>
    <w:p w:rsidR="0061229A" w:rsidRPr="00A038B5" w:rsidRDefault="0061229A" w:rsidP="0061229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35A07">
        <w:rPr>
          <w:rFonts w:ascii="Times New Roman" w:hAnsi="Times New Roman"/>
          <w:sz w:val="28"/>
          <w:szCs w:val="28"/>
        </w:rPr>
        <w:t>-</w:t>
      </w:r>
      <w:r w:rsidR="00F727B9">
        <w:rPr>
          <w:rFonts w:ascii="Times New Roman" w:hAnsi="Times New Roman"/>
          <w:sz w:val="28"/>
          <w:szCs w:val="28"/>
        </w:rPr>
        <w:t xml:space="preserve"> </w:t>
      </w:r>
      <w:r w:rsidRPr="00C35A07">
        <w:rPr>
          <w:rFonts w:ascii="Times New Roman" w:hAnsi="Times New Roman"/>
          <w:sz w:val="28"/>
          <w:szCs w:val="28"/>
        </w:rPr>
        <w:t xml:space="preserve">в каждой </w:t>
      </w:r>
      <w:r w:rsidRPr="00A038B5">
        <w:rPr>
          <w:rFonts w:ascii="Times New Roman" w:hAnsi="Times New Roman"/>
          <w:sz w:val="28"/>
          <w:szCs w:val="28"/>
        </w:rPr>
        <w:t xml:space="preserve">аудитории будет установлено безопасное для здоровья людей </w:t>
      </w:r>
      <w:r w:rsidR="000728EF" w:rsidRPr="00A038B5">
        <w:rPr>
          <w:rFonts w:ascii="Times New Roman" w:hAnsi="Times New Roman"/>
          <w:sz w:val="28"/>
          <w:szCs w:val="28"/>
        </w:rPr>
        <w:t>оборудова</w:t>
      </w:r>
      <w:r w:rsidRPr="00A038B5">
        <w:rPr>
          <w:rFonts w:ascii="Times New Roman" w:hAnsi="Times New Roman"/>
          <w:sz w:val="28"/>
          <w:szCs w:val="28"/>
        </w:rPr>
        <w:t>ние для обеззараживания воздуха</w:t>
      </w:r>
      <w:r w:rsidR="000728EF" w:rsidRPr="00A038B5">
        <w:rPr>
          <w:rFonts w:ascii="Times New Roman" w:hAnsi="Times New Roman"/>
          <w:sz w:val="28"/>
          <w:szCs w:val="28"/>
        </w:rPr>
        <w:t>;</w:t>
      </w:r>
    </w:p>
    <w:p w:rsidR="000728EF" w:rsidRPr="00A038B5" w:rsidRDefault="0061229A" w:rsidP="0061229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038B5">
        <w:rPr>
          <w:rFonts w:ascii="Times New Roman" w:hAnsi="Times New Roman"/>
          <w:sz w:val="28"/>
          <w:szCs w:val="28"/>
        </w:rPr>
        <w:t>-</w:t>
      </w:r>
      <w:r w:rsidR="00F727B9">
        <w:rPr>
          <w:rFonts w:ascii="Times New Roman" w:hAnsi="Times New Roman"/>
          <w:sz w:val="28"/>
          <w:szCs w:val="28"/>
        </w:rPr>
        <w:t xml:space="preserve"> </w:t>
      </w:r>
      <w:r w:rsidRPr="00A038B5">
        <w:rPr>
          <w:rFonts w:ascii="Times New Roman" w:hAnsi="Times New Roman"/>
          <w:sz w:val="28"/>
          <w:szCs w:val="28"/>
        </w:rPr>
        <w:t xml:space="preserve">при входе в </w:t>
      </w:r>
      <w:r w:rsidR="00C35A07">
        <w:rPr>
          <w:rFonts w:ascii="Times New Roman" w:hAnsi="Times New Roman"/>
          <w:sz w:val="28"/>
          <w:szCs w:val="28"/>
        </w:rPr>
        <w:t>ППЭ</w:t>
      </w:r>
      <w:r w:rsidRPr="00A038B5">
        <w:rPr>
          <w:rFonts w:ascii="Times New Roman" w:hAnsi="Times New Roman"/>
          <w:sz w:val="28"/>
          <w:szCs w:val="28"/>
        </w:rPr>
        <w:t xml:space="preserve"> для обработки рук участников </w:t>
      </w:r>
      <w:r w:rsidR="00F727B9">
        <w:rPr>
          <w:rFonts w:ascii="Times New Roman" w:hAnsi="Times New Roman"/>
          <w:sz w:val="28"/>
          <w:szCs w:val="28"/>
        </w:rPr>
        <w:t xml:space="preserve">ГИА </w:t>
      </w:r>
      <w:r w:rsidRPr="00A038B5">
        <w:rPr>
          <w:rFonts w:ascii="Times New Roman" w:hAnsi="Times New Roman"/>
          <w:sz w:val="28"/>
          <w:szCs w:val="28"/>
        </w:rPr>
        <w:t>и персонала ППЭ будет использоваться</w:t>
      </w:r>
      <w:r w:rsidR="000728EF" w:rsidRPr="00A038B5">
        <w:rPr>
          <w:rFonts w:ascii="Times New Roman" w:hAnsi="Times New Roman"/>
          <w:sz w:val="28"/>
          <w:szCs w:val="28"/>
        </w:rPr>
        <w:t xml:space="preserve"> антисептик;</w:t>
      </w:r>
    </w:p>
    <w:p w:rsidR="00A038B5" w:rsidRDefault="0061229A" w:rsidP="00A038B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038B5">
        <w:rPr>
          <w:rFonts w:ascii="Times New Roman" w:hAnsi="Times New Roman"/>
          <w:sz w:val="28"/>
          <w:szCs w:val="28"/>
        </w:rPr>
        <w:t xml:space="preserve">- </w:t>
      </w:r>
      <w:r w:rsidR="00C205EB" w:rsidRPr="00A038B5">
        <w:rPr>
          <w:rFonts w:ascii="Times New Roman" w:hAnsi="Times New Roman"/>
          <w:sz w:val="28"/>
          <w:szCs w:val="28"/>
        </w:rPr>
        <w:t>на входе в ППЭ, а также при посадке в школьные автобусы (при организации подвоза в сельских муниципалитетах) будет осуществляться термометрия бесконтактными термометрами;</w:t>
      </w:r>
      <w:r w:rsidR="00A038B5" w:rsidRPr="00A038B5">
        <w:rPr>
          <w:rFonts w:ascii="Times New Roman" w:hAnsi="Times New Roman"/>
          <w:sz w:val="28"/>
          <w:szCs w:val="28"/>
        </w:rPr>
        <w:t xml:space="preserve"> </w:t>
      </w:r>
    </w:p>
    <w:p w:rsidR="00A038B5" w:rsidRPr="00A038B5" w:rsidRDefault="00A038B5" w:rsidP="0061229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038B5">
        <w:rPr>
          <w:rFonts w:ascii="Times New Roman" w:hAnsi="Times New Roman"/>
          <w:sz w:val="28"/>
          <w:szCs w:val="28"/>
        </w:rPr>
        <w:t>-</w:t>
      </w:r>
      <w:r w:rsidR="00075BCB">
        <w:rPr>
          <w:rFonts w:ascii="Times New Roman" w:hAnsi="Times New Roman"/>
          <w:sz w:val="28"/>
          <w:szCs w:val="28"/>
        </w:rPr>
        <w:t xml:space="preserve"> </w:t>
      </w:r>
      <w:r w:rsidRPr="00A038B5">
        <w:rPr>
          <w:rFonts w:ascii="Times New Roman" w:hAnsi="Times New Roman"/>
          <w:sz w:val="28"/>
          <w:szCs w:val="28"/>
        </w:rPr>
        <w:t>педагогическими работниками будут использоваться медицинские маски;</w:t>
      </w:r>
    </w:p>
    <w:p w:rsidR="0061229A" w:rsidRPr="00C35A07" w:rsidRDefault="00C35A07" w:rsidP="0061229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35A07">
        <w:rPr>
          <w:rFonts w:ascii="Times New Roman" w:hAnsi="Times New Roman"/>
          <w:sz w:val="28"/>
          <w:szCs w:val="28"/>
        </w:rPr>
        <w:t xml:space="preserve">- </w:t>
      </w:r>
      <w:r w:rsidR="0061229A" w:rsidRPr="00C35A07">
        <w:rPr>
          <w:rFonts w:ascii="Times New Roman" w:hAnsi="Times New Roman"/>
          <w:sz w:val="28"/>
          <w:szCs w:val="28"/>
        </w:rPr>
        <w:t>будет обеспечен водно-питьевой режим;</w:t>
      </w:r>
    </w:p>
    <w:p w:rsidR="000728EF" w:rsidRPr="00C35A07" w:rsidRDefault="00C35A07" w:rsidP="00C35A0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35A07">
        <w:rPr>
          <w:rFonts w:ascii="Times New Roman" w:hAnsi="Times New Roman"/>
          <w:sz w:val="28"/>
          <w:szCs w:val="28"/>
        </w:rPr>
        <w:t>- рассмотрение апелляций будет осуществляться в дистанционном режиме.</w:t>
      </w:r>
    </w:p>
    <w:p w:rsidR="008B0015" w:rsidRDefault="0061229A" w:rsidP="006122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о</w:t>
      </w:r>
      <w:r w:rsidR="008B0015" w:rsidRPr="0061229A">
        <w:rPr>
          <w:rFonts w:ascii="Times New Roman" w:hAnsi="Times New Roman" w:cs="Times New Roman"/>
          <w:sz w:val="28"/>
          <w:szCs w:val="28"/>
        </w:rPr>
        <w:t xml:space="preserve">т каждого участника </w:t>
      </w:r>
      <w:r w:rsidR="0092761F">
        <w:rPr>
          <w:rFonts w:ascii="Times New Roman" w:hAnsi="Times New Roman" w:cs="Times New Roman"/>
          <w:sz w:val="28"/>
          <w:szCs w:val="28"/>
        </w:rPr>
        <w:t xml:space="preserve">ГИА </w:t>
      </w:r>
      <w:r w:rsidR="008B0015" w:rsidRPr="0061229A">
        <w:rPr>
          <w:rFonts w:ascii="Times New Roman" w:hAnsi="Times New Roman" w:cs="Times New Roman"/>
          <w:sz w:val="28"/>
          <w:szCs w:val="28"/>
        </w:rPr>
        <w:t>потребуется тщательное соблюдение санитарно-гигиенических норм и правил, что позволит сохранить собственное здоровье</w:t>
      </w:r>
      <w:r w:rsidR="000728EF" w:rsidRPr="0061229A">
        <w:rPr>
          <w:rFonts w:ascii="Times New Roman" w:hAnsi="Times New Roman" w:cs="Times New Roman"/>
          <w:sz w:val="28"/>
          <w:szCs w:val="28"/>
        </w:rPr>
        <w:t xml:space="preserve"> и здоровье окружающих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61229A" w:rsidRDefault="0061229A" w:rsidP="006122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5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дороге в </w:t>
      </w:r>
      <w:r w:rsidR="00C35A07">
        <w:rPr>
          <w:rFonts w:ascii="Times New Roman" w:hAnsi="Times New Roman" w:cs="Times New Roman"/>
          <w:sz w:val="28"/>
          <w:szCs w:val="28"/>
        </w:rPr>
        <w:t>ППЭ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 использовать медицинскую маску.</w:t>
      </w:r>
    </w:p>
    <w:p w:rsidR="0061229A" w:rsidRDefault="0061229A" w:rsidP="006122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75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снижения тепловой нагрузки </w:t>
      </w:r>
      <w:r w:rsidR="00C205EB">
        <w:rPr>
          <w:rFonts w:ascii="Times New Roman" w:hAnsi="Times New Roman" w:cs="Times New Roman"/>
          <w:sz w:val="28"/>
          <w:szCs w:val="28"/>
        </w:rPr>
        <w:t>во время экзаменов рекомендуется одевать хлопчатобумажную одежду светлых тонов</w:t>
      </w:r>
      <w:r w:rsidR="0092761F">
        <w:rPr>
          <w:rFonts w:ascii="Times New Roman" w:hAnsi="Times New Roman" w:cs="Times New Roman"/>
          <w:sz w:val="28"/>
          <w:szCs w:val="28"/>
        </w:rPr>
        <w:t xml:space="preserve"> с коротким рукавом</w:t>
      </w:r>
      <w:r w:rsidR="00C205EB">
        <w:rPr>
          <w:rFonts w:ascii="Times New Roman" w:hAnsi="Times New Roman" w:cs="Times New Roman"/>
          <w:sz w:val="28"/>
          <w:szCs w:val="28"/>
        </w:rPr>
        <w:t>.</w:t>
      </w:r>
    </w:p>
    <w:p w:rsidR="00866EAF" w:rsidRDefault="004B28D5" w:rsidP="006122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38B5">
        <w:rPr>
          <w:rFonts w:ascii="Times New Roman" w:hAnsi="Times New Roman" w:cs="Times New Roman"/>
          <w:sz w:val="28"/>
          <w:szCs w:val="28"/>
        </w:rPr>
        <w:t>. В случае наличия признаков заболевания или обострения хронического заболевания в день экзамена рекомендуем остаться дома, вызвать врача на дом или обратиться в поликлинику.</w:t>
      </w:r>
      <w:r w:rsidR="00866EAF">
        <w:rPr>
          <w:rFonts w:ascii="Times New Roman" w:hAnsi="Times New Roman" w:cs="Times New Roman"/>
          <w:sz w:val="28"/>
          <w:szCs w:val="28"/>
        </w:rPr>
        <w:t xml:space="preserve"> Необходимо взять справку об обращении за медицинской помощью в день экзамена, которая дает </w:t>
      </w:r>
      <w:r w:rsidR="00A038B5">
        <w:rPr>
          <w:rFonts w:ascii="Times New Roman" w:hAnsi="Times New Roman" w:cs="Times New Roman"/>
          <w:sz w:val="28"/>
          <w:szCs w:val="28"/>
        </w:rPr>
        <w:t>возможност</w:t>
      </w:r>
      <w:r w:rsidR="00866EAF">
        <w:rPr>
          <w:rFonts w:ascii="Times New Roman" w:hAnsi="Times New Roman" w:cs="Times New Roman"/>
          <w:sz w:val="28"/>
          <w:szCs w:val="28"/>
        </w:rPr>
        <w:t>ь</w:t>
      </w:r>
      <w:r w:rsidR="00A038B5">
        <w:rPr>
          <w:rFonts w:ascii="Times New Roman" w:hAnsi="Times New Roman" w:cs="Times New Roman"/>
          <w:sz w:val="28"/>
          <w:szCs w:val="28"/>
        </w:rPr>
        <w:t xml:space="preserve"> сдачи экзаменов в резервные сроки</w:t>
      </w:r>
      <w:r w:rsidR="00866EAF">
        <w:rPr>
          <w:rFonts w:ascii="Times New Roman" w:hAnsi="Times New Roman" w:cs="Times New Roman"/>
          <w:sz w:val="28"/>
          <w:szCs w:val="28"/>
        </w:rPr>
        <w:t>.</w:t>
      </w:r>
    </w:p>
    <w:p w:rsidR="00A038B5" w:rsidRDefault="004B28D5" w:rsidP="006122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6EAF">
        <w:rPr>
          <w:rFonts w:ascii="Times New Roman" w:hAnsi="Times New Roman" w:cs="Times New Roman"/>
          <w:sz w:val="28"/>
          <w:szCs w:val="28"/>
        </w:rPr>
        <w:t>. П</w:t>
      </w:r>
      <w:r w:rsidR="00A038B5">
        <w:rPr>
          <w:rFonts w:ascii="Times New Roman" w:hAnsi="Times New Roman" w:cs="Times New Roman"/>
          <w:sz w:val="28"/>
          <w:szCs w:val="28"/>
        </w:rPr>
        <w:t xml:space="preserve">ри наличии </w:t>
      </w:r>
      <w:r w:rsidR="00866EAF">
        <w:rPr>
          <w:rFonts w:ascii="Times New Roman" w:hAnsi="Times New Roman" w:cs="Times New Roman"/>
          <w:sz w:val="28"/>
          <w:szCs w:val="28"/>
        </w:rPr>
        <w:t xml:space="preserve">другой (кроме болезни) </w:t>
      </w:r>
      <w:r w:rsidR="00A038B5">
        <w:rPr>
          <w:rFonts w:ascii="Times New Roman" w:hAnsi="Times New Roman" w:cs="Times New Roman"/>
          <w:sz w:val="28"/>
          <w:szCs w:val="28"/>
        </w:rPr>
        <w:t>уважительной причины пропуска экзамена, подтвержденной документально</w:t>
      </w:r>
      <w:r w:rsidR="00866EAF">
        <w:rPr>
          <w:rFonts w:ascii="Times New Roman" w:hAnsi="Times New Roman" w:cs="Times New Roman"/>
          <w:sz w:val="28"/>
          <w:szCs w:val="28"/>
        </w:rPr>
        <w:t>,</w:t>
      </w:r>
      <w:r w:rsidR="00866EAF" w:rsidRPr="00866EAF">
        <w:rPr>
          <w:rFonts w:ascii="Times New Roman" w:hAnsi="Times New Roman" w:cs="Times New Roman"/>
          <w:sz w:val="28"/>
          <w:szCs w:val="28"/>
        </w:rPr>
        <w:t xml:space="preserve"> </w:t>
      </w:r>
      <w:r w:rsidR="00866EAF">
        <w:rPr>
          <w:rFonts w:ascii="Times New Roman" w:hAnsi="Times New Roman" w:cs="Times New Roman"/>
          <w:sz w:val="28"/>
          <w:szCs w:val="28"/>
        </w:rPr>
        <w:t>возможность сдачи экзаменов в резервные сроки также сохраняется</w:t>
      </w:r>
      <w:r w:rsidR="00A038B5">
        <w:rPr>
          <w:rFonts w:ascii="Times New Roman" w:hAnsi="Times New Roman" w:cs="Times New Roman"/>
          <w:sz w:val="28"/>
          <w:szCs w:val="28"/>
        </w:rPr>
        <w:t>.</w:t>
      </w:r>
    </w:p>
    <w:p w:rsidR="00187F4E" w:rsidRDefault="004B28D5" w:rsidP="00AD10E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6EAF">
        <w:rPr>
          <w:rFonts w:ascii="Times New Roman" w:hAnsi="Times New Roman" w:cs="Times New Roman"/>
          <w:sz w:val="28"/>
          <w:szCs w:val="28"/>
        </w:rPr>
        <w:t xml:space="preserve">. </w:t>
      </w:r>
      <w:r w:rsidR="0092761F">
        <w:rPr>
          <w:rFonts w:ascii="Times New Roman" w:hAnsi="Times New Roman" w:cs="Times New Roman"/>
          <w:sz w:val="28"/>
          <w:szCs w:val="28"/>
        </w:rPr>
        <w:t>Н</w:t>
      </w:r>
      <w:r w:rsidR="00C35A07">
        <w:rPr>
          <w:rFonts w:ascii="Times New Roman" w:hAnsi="Times New Roman" w:cs="Times New Roman"/>
          <w:sz w:val="28"/>
          <w:szCs w:val="28"/>
        </w:rPr>
        <w:t xml:space="preserve">е забудьте </w:t>
      </w:r>
      <w:r w:rsidR="00C35A07" w:rsidRPr="00EB2428">
        <w:rPr>
          <w:rFonts w:ascii="Times New Roman" w:hAnsi="Times New Roman" w:cs="Times New Roman"/>
          <w:sz w:val="28"/>
          <w:szCs w:val="28"/>
        </w:rPr>
        <w:t xml:space="preserve">взять </w:t>
      </w:r>
      <w:r w:rsidR="0092761F">
        <w:rPr>
          <w:rFonts w:ascii="Times New Roman" w:hAnsi="Times New Roman" w:cs="Times New Roman"/>
          <w:sz w:val="28"/>
          <w:szCs w:val="28"/>
        </w:rPr>
        <w:t xml:space="preserve">на экзамен </w:t>
      </w:r>
      <w:r w:rsidR="00C35A07" w:rsidRPr="00EB2428">
        <w:rPr>
          <w:rFonts w:ascii="Times New Roman" w:hAnsi="Times New Roman" w:cs="Times New Roman"/>
          <w:sz w:val="28"/>
          <w:szCs w:val="28"/>
        </w:rPr>
        <w:t xml:space="preserve">паспорт гражданина, предварительно сняв с него обложку и </w:t>
      </w:r>
      <w:r w:rsidR="00EB2428" w:rsidRPr="00EB2428">
        <w:rPr>
          <w:rFonts w:ascii="Times New Roman" w:hAnsi="Times New Roman" w:cs="Times New Roman"/>
          <w:sz w:val="28"/>
          <w:szCs w:val="28"/>
        </w:rPr>
        <w:t xml:space="preserve">вынув </w:t>
      </w:r>
      <w:r w:rsidR="00C35A07" w:rsidRPr="00EB2428">
        <w:rPr>
          <w:rFonts w:ascii="Times New Roman" w:hAnsi="Times New Roman" w:cs="Times New Roman"/>
          <w:sz w:val="28"/>
          <w:szCs w:val="28"/>
        </w:rPr>
        <w:t xml:space="preserve"> лишни</w:t>
      </w:r>
      <w:r w:rsidR="00EB2428" w:rsidRPr="00EB2428">
        <w:rPr>
          <w:rFonts w:ascii="Times New Roman" w:hAnsi="Times New Roman" w:cs="Times New Roman"/>
          <w:sz w:val="28"/>
          <w:szCs w:val="28"/>
        </w:rPr>
        <w:t>е</w:t>
      </w:r>
      <w:r w:rsidR="00C35A07" w:rsidRPr="00EB242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B2428" w:rsidRPr="00EB2428">
        <w:rPr>
          <w:rFonts w:ascii="Times New Roman" w:hAnsi="Times New Roman" w:cs="Times New Roman"/>
          <w:sz w:val="28"/>
          <w:szCs w:val="28"/>
        </w:rPr>
        <w:t xml:space="preserve">ы. Паспорт необходимо предъявлять в </w:t>
      </w:r>
      <w:r w:rsidR="00187F4E">
        <w:rPr>
          <w:rFonts w:ascii="Times New Roman" w:hAnsi="Times New Roman" w:cs="Times New Roman"/>
          <w:sz w:val="28"/>
          <w:szCs w:val="28"/>
        </w:rPr>
        <w:lastRenderedPageBreak/>
        <w:t>раскрытом виде</w:t>
      </w:r>
      <w:r w:rsidR="00EB2428" w:rsidRPr="00EB2428">
        <w:rPr>
          <w:rFonts w:ascii="Times New Roman" w:hAnsi="Times New Roman" w:cs="Times New Roman"/>
          <w:sz w:val="28"/>
          <w:szCs w:val="28"/>
        </w:rPr>
        <w:t>.</w:t>
      </w:r>
      <w:r w:rsidR="0092761F">
        <w:rPr>
          <w:rFonts w:ascii="Times New Roman" w:hAnsi="Times New Roman" w:cs="Times New Roman"/>
          <w:sz w:val="28"/>
          <w:szCs w:val="28"/>
        </w:rPr>
        <w:t xml:space="preserve"> Кроме паспорта, </w:t>
      </w:r>
      <w:r w:rsidR="00F727B9" w:rsidRPr="00A038B5">
        <w:rPr>
          <w:rFonts w:ascii="Times New Roman" w:hAnsi="Times New Roman"/>
          <w:sz w:val="28"/>
          <w:szCs w:val="28"/>
        </w:rPr>
        <w:t>непосредственно в аудитории</w:t>
      </w:r>
      <w:r w:rsidR="0092761F">
        <w:rPr>
          <w:rFonts w:ascii="Times New Roman" w:hAnsi="Times New Roman"/>
          <w:sz w:val="28"/>
          <w:szCs w:val="28"/>
        </w:rPr>
        <w:t>,</w:t>
      </w:r>
      <w:r w:rsidR="00F727B9" w:rsidRPr="00A038B5">
        <w:rPr>
          <w:rFonts w:ascii="Times New Roman" w:hAnsi="Times New Roman"/>
          <w:sz w:val="28"/>
          <w:szCs w:val="28"/>
        </w:rPr>
        <w:t xml:space="preserve"> </w:t>
      </w:r>
      <w:r w:rsidR="0092761F">
        <w:rPr>
          <w:rFonts w:ascii="Times New Roman" w:hAnsi="Times New Roman" w:cs="Times New Roman"/>
          <w:sz w:val="28"/>
          <w:szCs w:val="28"/>
        </w:rPr>
        <w:t xml:space="preserve">участнику ГИА можно иметь </w:t>
      </w:r>
      <w:r w:rsidR="0092761F" w:rsidRPr="00823C2E">
        <w:rPr>
          <w:rFonts w:ascii="Times New Roman" w:hAnsi="Times New Roman" w:cs="Times New Roman"/>
          <w:sz w:val="28"/>
          <w:szCs w:val="28"/>
        </w:rPr>
        <w:t xml:space="preserve">при себе 2 </w:t>
      </w:r>
      <w:r w:rsidR="00F727B9" w:rsidRPr="00823C2E">
        <w:rPr>
          <w:rFonts w:ascii="Times New Roman" w:hAnsi="Times New Roman"/>
          <w:sz w:val="28"/>
          <w:szCs w:val="28"/>
        </w:rPr>
        <w:t>черны</w:t>
      </w:r>
      <w:r w:rsidR="0092761F" w:rsidRPr="00823C2E">
        <w:rPr>
          <w:rFonts w:ascii="Times New Roman" w:hAnsi="Times New Roman"/>
          <w:sz w:val="28"/>
          <w:szCs w:val="28"/>
        </w:rPr>
        <w:t>е</w:t>
      </w:r>
      <w:r w:rsidR="00FB4A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4A8C">
        <w:rPr>
          <w:rFonts w:ascii="Times New Roman" w:hAnsi="Times New Roman"/>
          <w:sz w:val="28"/>
          <w:szCs w:val="28"/>
        </w:rPr>
        <w:t>гелевые</w:t>
      </w:r>
      <w:proofErr w:type="spellEnd"/>
      <w:r w:rsidR="00FB4A8C">
        <w:rPr>
          <w:rFonts w:ascii="Times New Roman" w:hAnsi="Times New Roman"/>
          <w:sz w:val="28"/>
          <w:szCs w:val="28"/>
        </w:rPr>
        <w:t xml:space="preserve"> ручки</w:t>
      </w:r>
      <w:r w:rsidR="00AD10EE">
        <w:rPr>
          <w:rFonts w:ascii="Times New Roman" w:hAnsi="Times New Roman"/>
          <w:sz w:val="28"/>
          <w:szCs w:val="28"/>
        </w:rPr>
        <w:t>, а также</w:t>
      </w:r>
      <w:r w:rsidR="00F727B9" w:rsidRPr="00823C2E">
        <w:rPr>
          <w:rFonts w:ascii="Times New Roman" w:hAnsi="Times New Roman"/>
          <w:sz w:val="28"/>
          <w:szCs w:val="28"/>
        </w:rPr>
        <w:t xml:space="preserve"> </w:t>
      </w:r>
      <w:r w:rsidR="00C64E64">
        <w:rPr>
          <w:rFonts w:ascii="Times New Roman" w:hAnsi="Times New Roman"/>
          <w:sz w:val="28"/>
          <w:szCs w:val="28"/>
        </w:rPr>
        <w:t>следующи</w:t>
      </w:r>
      <w:r w:rsidR="00AD10EE">
        <w:rPr>
          <w:rFonts w:ascii="Times New Roman" w:hAnsi="Times New Roman"/>
          <w:sz w:val="28"/>
          <w:szCs w:val="28"/>
        </w:rPr>
        <w:t>е</w:t>
      </w:r>
      <w:r w:rsidR="00187F4E">
        <w:rPr>
          <w:rFonts w:ascii="Times New Roman" w:hAnsi="Times New Roman"/>
          <w:sz w:val="28"/>
          <w:szCs w:val="28"/>
        </w:rPr>
        <w:t xml:space="preserve"> </w:t>
      </w:r>
      <w:r w:rsidR="00C64E64">
        <w:rPr>
          <w:rFonts w:ascii="Times New Roman" w:hAnsi="Times New Roman"/>
          <w:sz w:val="28"/>
          <w:szCs w:val="28"/>
        </w:rPr>
        <w:t>средств</w:t>
      </w:r>
      <w:r w:rsidR="00AD10EE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92761F" w:rsidRPr="00823C2E">
        <w:rPr>
          <w:rFonts w:ascii="Times New Roman" w:hAnsi="Times New Roman"/>
          <w:sz w:val="28"/>
          <w:szCs w:val="28"/>
        </w:rPr>
        <w:t xml:space="preserve"> обучения </w:t>
      </w:r>
      <w:r w:rsidR="00823C2E" w:rsidRPr="00823C2E">
        <w:rPr>
          <w:rFonts w:ascii="Times New Roman" w:hAnsi="Times New Roman"/>
          <w:sz w:val="28"/>
          <w:szCs w:val="28"/>
        </w:rPr>
        <w:t>и воспитания</w:t>
      </w:r>
      <w:r w:rsidR="00187F4E">
        <w:rPr>
          <w:rFonts w:ascii="Times New Roman" w:hAnsi="Times New Roman"/>
          <w:sz w:val="28"/>
          <w:szCs w:val="28"/>
        </w:rPr>
        <w:t>:</w:t>
      </w:r>
    </w:p>
    <w:p w:rsidR="00DB5B1F" w:rsidRDefault="00DB5B1F" w:rsidP="00C35A0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6"/>
        <w:gridCol w:w="4483"/>
        <w:gridCol w:w="4483"/>
      </w:tblGrid>
      <w:tr w:rsidR="00187F4E" w:rsidRPr="001F1460" w:rsidTr="001F1460">
        <w:tc>
          <w:tcPr>
            <w:tcW w:w="0" w:type="auto"/>
            <w:vMerge w:val="restart"/>
            <w:vAlign w:val="center"/>
          </w:tcPr>
          <w:p w:rsidR="00187F4E" w:rsidRPr="001F1460" w:rsidRDefault="00187F4E" w:rsidP="001F1460">
            <w:pPr>
              <w:jc w:val="center"/>
              <w:rPr>
                <w:rFonts w:ascii="Times New Roman" w:hAnsi="Times New Roman"/>
              </w:rPr>
            </w:pPr>
            <w:r w:rsidRPr="001F1460">
              <w:rPr>
                <w:rFonts w:ascii="Times New Roman" w:hAnsi="Times New Roman"/>
              </w:rPr>
              <w:t>Наименование учебного предмета</w:t>
            </w:r>
          </w:p>
        </w:tc>
        <w:tc>
          <w:tcPr>
            <w:tcW w:w="0" w:type="auto"/>
            <w:gridSpan w:val="2"/>
            <w:vAlign w:val="center"/>
          </w:tcPr>
          <w:p w:rsidR="00187F4E" w:rsidRPr="001F1460" w:rsidRDefault="00187F4E" w:rsidP="001F1460">
            <w:pPr>
              <w:jc w:val="center"/>
              <w:rPr>
                <w:rFonts w:ascii="Times New Roman" w:hAnsi="Times New Roman"/>
              </w:rPr>
            </w:pPr>
            <w:r w:rsidRPr="001F1460">
              <w:rPr>
                <w:rFonts w:ascii="Times New Roman" w:hAnsi="Times New Roman"/>
              </w:rPr>
              <w:t>Допустимые средства обучения и воспитания:</w:t>
            </w:r>
          </w:p>
        </w:tc>
      </w:tr>
      <w:tr w:rsidR="00187F4E" w:rsidRPr="001F1460" w:rsidTr="001F1460">
        <w:tc>
          <w:tcPr>
            <w:tcW w:w="0" w:type="auto"/>
            <w:vMerge/>
            <w:vAlign w:val="center"/>
          </w:tcPr>
          <w:p w:rsidR="00187F4E" w:rsidRPr="001F1460" w:rsidRDefault="00187F4E" w:rsidP="001F14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187F4E" w:rsidRPr="001F1460" w:rsidRDefault="00187F4E" w:rsidP="001F1460">
            <w:pPr>
              <w:jc w:val="center"/>
              <w:rPr>
                <w:rFonts w:ascii="Times New Roman" w:hAnsi="Times New Roman"/>
              </w:rPr>
            </w:pPr>
            <w:r w:rsidRPr="001F1460">
              <w:rPr>
                <w:rFonts w:ascii="Times New Roman" w:hAnsi="Times New Roman"/>
              </w:rPr>
              <w:t>ОГЭ</w:t>
            </w:r>
          </w:p>
        </w:tc>
        <w:tc>
          <w:tcPr>
            <w:tcW w:w="0" w:type="auto"/>
            <w:vAlign w:val="center"/>
          </w:tcPr>
          <w:p w:rsidR="00187F4E" w:rsidRPr="001F1460" w:rsidRDefault="00187F4E" w:rsidP="001F1460">
            <w:pPr>
              <w:jc w:val="center"/>
              <w:rPr>
                <w:rFonts w:ascii="Times New Roman" w:hAnsi="Times New Roman"/>
              </w:rPr>
            </w:pPr>
            <w:r w:rsidRPr="001F1460">
              <w:rPr>
                <w:rFonts w:ascii="Times New Roman" w:hAnsi="Times New Roman"/>
              </w:rPr>
              <w:t>ЕГЭ</w:t>
            </w:r>
          </w:p>
        </w:tc>
      </w:tr>
      <w:tr w:rsidR="00187F4E" w:rsidRPr="001F1460" w:rsidTr="001F1460">
        <w:tc>
          <w:tcPr>
            <w:tcW w:w="0" w:type="auto"/>
            <w:vAlign w:val="center"/>
          </w:tcPr>
          <w:p w:rsidR="00187F4E" w:rsidRPr="001F1460" w:rsidRDefault="008747A5" w:rsidP="001F1460">
            <w:pPr>
              <w:jc w:val="center"/>
              <w:rPr>
                <w:rFonts w:ascii="Times New Roman" w:hAnsi="Times New Roman"/>
              </w:rPr>
            </w:pPr>
            <w:r w:rsidRPr="001F146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187F4E" w:rsidRPr="001F1460" w:rsidRDefault="00992A73" w:rsidP="00DB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460">
              <w:rPr>
                <w:rFonts w:ascii="Times New Roman" w:hAnsi="Times New Roman" w:cs="Times New Roman"/>
              </w:rPr>
              <w:t xml:space="preserve">линейка, не содержащая справочной информации (далее – линейка), для </w:t>
            </w:r>
            <w:r w:rsidR="00DB5B1F">
              <w:rPr>
                <w:rFonts w:ascii="Times New Roman" w:hAnsi="Times New Roman" w:cs="Times New Roman"/>
              </w:rPr>
              <w:t>построения чертежей и рисунков;</w:t>
            </w:r>
          </w:p>
        </w:tc>
        <w:tc>
          <w:tcPr>
            <w:tcW w:w="0" w:type="auto"/>
            <w:vAlign w:val="center"/>
          </w:tcPr>
          <w:p w:rsidR="00187F4E" w:rsidRPr="001F1460" w:rsidRDefault="00992A73" w:rsidP="001F1460">
            <w:pPr>
              <w:jc w:val="center"/>
              <w:rPr>
                <w:rFonts w:ascii="Times New Roman" w:hAnsi="Times New Roman"/>
              </w:rPr>
            </w:pPr>
            <w:r w:rsidRPr="001F1460">
              <w:rPr>
                <w:rFonts w:ascii="Times New Roman" w:hAnsi="Times New Roman" w:cs="Times New Roman"/>
              </w:rPr>
              <w:t>линейка, не содержащая справочной информации, для построения чертежей и рисунков</w:t>
            </w:r>
            <w:r w:rsidR="001F1460" w:rsidRPr="001F1460">
              <w:rPr>
                <w:rFonts w:ascii="Times New Roman" w:hAnsi="Times New Roman" w:cs="Times New Roman"/>
              </w:rPr>
              <w:t>;</w:t>
            </w:r>
          </w:p>
        </w:tc>
      </w:tr>
      <w:tr w:rsidR="00187F4E" w:rsidRPr="001F1460" w:rsidTr="001F1460">
        <w:tc>
          <w:tcPr>
            <w:tcW w:w="0" w:type="auto"/>
            <w:vAlign w:val="center"/>
          </w:tcPr>
          <w:p w:rsidR="00187F4E" w:rsidRPr="001F1460" w:rsidRDefault="008747A5" w:rsidP="001F1460">
            <w:pPr>
              <w:jc w:val="center"/>
              <w:rPr>
                <w:rFonts w:ascii="Times New Roman" w:hAnsi="Times New Roman"/>
              </w:rPr>
            </w:pPr>
            <w:r w:rsidRPr="001F1460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vAlign w:val="center"/>
          </w:tcPr>
          <w:p w:rsidR="00187F4E" w:rsidRPr="001F1460" w:rsidRDefault="00992A73" w:rsidP="00DB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1460">
              <w:rPr>
                <w:rFonts w:ascii="Times New Roman" w:hAnsi="Times New Roman" w:cs="Times New Roman"/>
              </w:rPr>
              <w:t>линейка для построения графиков и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1F1460">
              <w:rPr>
                <w:rFonts w:ascii="Times New Roman" w:hAnsi="Times New Roman" w:cs="Times New Roman"/>
              </w:rPr>
              <w:t>sin</w:t>
            </w:r>
            <w:proofErr w:type="spellEnd"/>
            <w:r w:rsidRPr="001F14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1460">
              <w:rPr>
                <w:rFonts w:ascii="Times New Roman" w:hAnsi="Times New Roman" w:cs="Times New Roman"/>
              </w:rPr>
              <w:t>cos</w:t>
            </w:r>
            <w:proofErr w:type="spellEnd"/>
            <w:r w:rsidRPr="001F14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1460">
              <w:rPr>
                <w:rFonts w:ascii="Times New Roman" w:hAnsi="Times New Roman" w:cs="Times New Roman"/>
              </w:rPr>
              <w:t>tg</w:t>
            </w:r>
            <w:proofErr w:type="spellEnd"/>
            <w:r w:rsidRPr="001F14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1460">
              <w:rPr>
                <w:rFonts w:ascii="Times New Roman" w:hAnsi="Times New Roman" w:cs="Times New Roman"/>
              </w:rPr>
              <w:t>ctg</w:t>
            </w:r>
            <w:proofErr w:type="spellEnd"/>
            <w:r w:rsidRPr="001F14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1460">
              <w:rPr>
                <w:rFonts w:ascii="Times New Roman" w:hAnsi="Times New Roman" w:cs="Times New Roman"/>
              </w:rPr>
              <w:t>arcsin</w:t>
            </w:r>
            <w:proofErr w:type="spellEnd"/>
            <w:r w:rsidRPr="001F14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1460">
              <w:rPr>
                <w:rFonts w:ascii="Times New Roman" w:hAnsi="Times New Roman" w:cs="Times New Roman"/>
              </w:rPr>
              <w:t>arccos</w:t>
            </w:r>
            <w:proofErr w:type="spellEnd"/>
            <w:r w:rsidRPr="001F14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1460">
              <w:rPr>
                <w:rFonts w:ascii="Times New Roman" w:hAnsi="Times New Roman" w:cs="Times New Roman"/>
              </w:rPr>
              <w:t>arctg</w:t>
            </w:r>
            <w:proofErr w:type="spellEnd"/>
            <w:r w:rsidRPr="001F1460">
              <w:rPr>
                <w:rFonts w:ascii="Times New Roman" w:hAnsi="Times New Roman" w:cs="Times New Roman"/>
              </w:rPr>
              <w:t xml:space="preserve"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 </w:t>
            </w:r>
            <w:proofErr w:type="gramEnd"/>
          </w:p>
        </w:tc>
        <w:tc>
          <w:tcPr>
            <w:tcW w:w="0" w:type="auto"/>
            <w:vAlign w:val="center"/>
          </w:tcPr>
          <w:p w:rsidR="00187F4E" w:rsidRPr="001F1460" w:rsidRDefault="00992A73" w:rsidP="001F146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F1460">
              <w:rPr>
                <w:rFonts w:ascii="Times New Roman" w:hAnsi="Times New Roman" w:cs="Times New Roman"/>
              </w:rPr>
              <w:t>линейка для построения графиков и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1F1460">
              <w:rPr>
                <w:rFonts w:ascii="Times New Roman" w:hAnsi="Times New Roman" w:cs="Times New Roman"/>
              </w:rPr>
              <w:t>sin</w:t>
            </w:r>
            <w:proofErr w:type="spellEnd"/>
            <w:r w:rsidRPr="001F14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1460">
              <w:rPr>
                <w:rFonts w:ascii="Times New Roman" w:hAnsi="Times New Roman" w:cs="Times New Roman"/>
              </w:rPr>
              <w:t>cos</w:t>
            </w:r>
            <w:proofErr w:type="spellEnd"/>
            <w:r w:rsidRPr="001F14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1460">
              <w:rPr>
                <w:rFonts w:ascii="Times New Roman" w:hAnsi="Times New Roman" w:cs="Times New Roman"/>
              </w:rPr>
              <w:t>tg</w:t>
            </w:r>
            <w:proofErr w:type="spellEnd"/>
            <w:r w:rsidRPr="001F14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1460">
              <w:rPr>
                <w:rFonts w:ascii="Times New Roman" w:hAnsi="Times New Roman" w:cs="Times New Roman"/>
              </w:rPr>
              <w:t>ctg</w:t>
            </w:r>
            <w:proofErr w:type="spellEnd"/>
            <w:r w:rsidRPr="001F14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1460">
              <w:rPr>
                <w:rFonts w:ascii="Times New Roman" w:hAnsi="Times New Roman" w:cs="Times New Roman"/>
              </w:rPr>
              <w:t>arcsin</w:t>
            </w:r>
            <w:proofErr w:type="spellEnd"/>
            <w:r w:rsidRPr="001F14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1460">
              <w:rPr>
                <w:rFonts w:ascii="Times New Roman" w:hAnsi="Times New Roman" w:cs="Times New Roman"/>
              </w:rPr>
              <w:t>arccos</w:t>
            </w:r>
            <w:proofErr w:type="spellEnd"/>
            <w:r w:rsidRPr="001F14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1460">
              <w:rPr>
                <w:rFonts w:ascii="Times New Roman" w:hAnsi="Times New Roman" w:cs="Times New Roman"/>
              </w:rPr>
              <w:t>arctg</w:t>
            </w:r>
            <w:proofErr w:type="spellEnd"/>
            <w:r w:rsidRPr="001F1460">
              <w:rPr>
                <w:rFonts w:ascii="Times New Roman" w:hAnsi="Times New Roman" w:cs="Times New Roman"/>
              </w:rPr>
      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</w:t>
            </w:r>
            <w:r w:rsidR="001F1460" w:rsidRPr="001F1460">
              <w:rPr>
                <w:rFonts w:ascii="Times New Roman" w:hAnsi="Times New Roman" w:cs="Times New Roman"/>
              </w:rPr>
              <w:t>;</w:t>
            </w:r>
            <w:proofErr w:type="gramEnd"/>
          </w:p>
        </w:tc>
      </w:tr>
      <w:tr w:rsidR="00187F4E" w:rsidRPr="001F1460" w:rsidTr="001F1460">
        <w:tc>
          <w:tcPr>
            <w:tcW w:w="0" w:type="auto"/>
            <w:vAlign w:val="center"/>
          </w:tcPr>
          <w:p w:rsidR="00187F4E" w:rsidRPr="001F1460" w:rsidRDefault="008747A5" w:rsidP="001F1460">
            <w:pPr>
              <w:jc w:val="center"/>
              <w:rPr>
                <w:rFonts w:ascii="Times New Roman" w:hAnsi="Times New Roman"/>
              </w:rPr>
            </w:pPr>
            <w:r w:rsidRPr="001F1460">
              <w:rPr>
                <w:rFonts w:ascii="Times New Roman" w:hAnsi="Times New Roman"/>
              </w:rPr>
              <w:t>Химия</w:t>
            </w:r>
          </w:p>
        </w:tc>
        <w:tc>
          <w:tcPr>
            <w:tcW w:w="0" w:type="auto"/>
            <w:vAlign w:val="center"/>
          </w:tcPr>
          <w:p w:rsidR="00187F4E" w:rsidRPr="001F1460" w:rsidRDefault="00DB5B1F" w:rsidP="00DB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непрограммируемый калькулятор;</w:t>
            </w:r>
          </w:p>
        </w:tc>
        <w:tc>
          <w:tcPr>
            <w:tcW w:w="0" w:type="auto"/>
            <w:vAlign w:val="center"/>
          </w:tcPr>
          <w:p w:rsidR="00187F4E" w:rsidRPr="001F1460" w:rsidRDefault="001F1460" w:rsidP="00DB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F1460">
              <w:rPr>
                <w:rFonts w:ascii="Times New Roman" w:hAnsi="Times New Roman" w:cs="Times New Roman"/>
              </w:rPr>
              <w:t xml:space="preserve">непрограммируемый калькулятор; </w:t>
            </w:r>
          </w:p>
        </w:tc>
      </w:tr>
      <w:tr w:rsidR="00187F4E" w:rsidRPr="001F1460" w:rsidTr="001F1460">
        <w:tc>
          <w:tcPr>
            <w:tcW w:w="0" w:type="auto"/>
            <w:vAlign w:val="center"/>
          </w:tcPr>
          <w:p w:rsidR="00187F4E" w:rsidRPr="001F1460" w:rsidRDefault="008747A5" w:rsidP="001F1460">
            <w:pPr>
              <w:jc w:val="center"/>
              <w:rPr>
                <w:rFonts w:ascii="Times New Roman" w:hAnsi="Times New Roman"/>
              </w:rPr>
            </w:pPr>
            <w:r w:rsidRPr="001F146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187F4E" w:rsidRPr="001F1460" w:rsidRDefault="001F1460" w:rsidP="001F1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460">
              <w:rPr>
                <w:rFonts w:ascii="Times New Roman" w:hAnsi="Times New Roman" w:cs="Times New Roman"/>
              </w:rPr>
              <w:t>линейка для проведения измерений при выполнении заданий с рисунками; непрограммируемый калькулятор;</w:t>
            </w:r>
          </w:p>
        </w:tc>
        <w:tc>
          <w:tcPr>
            <w:tcW w:w="0" w:type="auto"/>
            <w:vAlign w:val="center"/>
          </w:tcPr>
          <w:p w:rsidR="00187F4E" w:rsidRPr="001F1460" w:rsidRDefault="001F1460" w:rsidP="001F1460">
            <w:pPr>
              <w:jc w:val="center"/>
              <w:rPr>
                <w:rFonts w:ascii="Times New Roman" w:hAnsi="Times New Roman"/>
              </w:rPr>
            </w:pPr>
            <w:r w:rsidRPr="001F1460">
              <w:rPr>
                <w:rFonts w:ascii="Times New Roman" w:hAnsi="Times New Roman"/>
              </w:rPr>
              <w:t>-</w:t>
            </w:r>
          </w:p>
        </w:tc>
      </w:tr>
      <w:tr w:rsidR="00187F4E" w:rsidRPr="001F1460" w:rsidTr="001F1460">
        <w:tc>
          <w:tcPr>
            <w:tcW w:w="0" w:type="auto"/>
            <w:vAlign w:val="center"/>
          </w:tcPr>
          <w:p w:rsidR="00187F4E" w:rsidRPr="001F1460" w:rsidRDefault="008747A5" w:rsidP="001F1460">
            <w:pPr>
              <w:jc w:val="center"/>
              <w:rPr>
                <w:rFonts w:ascii="Times New Roman" w:hAnsi="Times New Roman"/>
              </w:rPr>
            </w:pPr>
            <w:r w:rsidRPr="001F1460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0" w:type="auto"/>
            <w:vAlign w:val="center"/>
          </w:tcPr>
          <w:p w:rsidR="00187F4E" w:rsidRPr="001F1460" w:rsidRDefault="001F1460" w:rsidP="00DB5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460">
              <w:rPr>
                <w:rFonts w:ascii="Times New Roman" w:hAnsi="Times New Roman" w:cs="Times New Roman"/>
              </w:rPr>
              <w:t>линейка для измерения расстояний по топографической карте;</w:t>
            </w:r>
            <w:r w:rsidR="00DB5B1F">
              <w:rPr>
                <w:rFonts w:ascii="Times New Roman" w:hAnsi="Times New Roman" w:cs="Times New Roman"/>
              </w:rPr>
              <w:t xml:space="preserve"> непрограммируемый калькулятор.</w:t>
            </w:r>
          </w:p>
        </w:tc>
        <w:tc>
          <w:tcPr>
            <w:tcW w:w="0" w:type="auto"/>
            <w:vAlign w:val="center"/>
          </w:tcPr>
          <w:p w:rsidR="00187F4E" w:rsidRPr="001F1460" w:rsidRDefault="001F1460" w:rsidP="001F1460">
            <w:pPr>
              <w:jc w:val="center"/>
              <w:rPr>
                <w:rFonts w:ascii="Times New Roman" w:hAnsi="Times New Roman"/>
              </w:rPr>
            </w:pPr>
            <w:r w:rsidRPr="001F1460">
              <w:rPr>
                <w:rFonts w:ascii="Times New Roman" w:hAnsi="Times New Roman" w:cs="Times New Roman"/>
              </w:rPr>
              <w:t>линейка для измерения расстояний по топографической карте; транспортир, не содержащий справочной информации, для определения аз</w:t>
            </w:r>
            <w:r w:rsidR="00DB5B1F">
              <w:rPr>
                <w:rFonts w:ascii="Times New Roman" w:hAnsi="Times New Roman" w:cs="Times New Roman"/>
              </w:rPr>
              <w:t>имутов по топографической карте.</w:t>
            </w:r>
          </w:p>
        </w:tc>
      </w:tr>
    </w:tbl>
    <w:p w:rsidR="00F727B9" w:rsidRPr="00823C2E" w:rsidRDefault="00823C2E" w:rsidP="00C35A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3C2E">
        <w:rPr>
          <w:rFonts w:ascii="Times New Roman" w:hAnsi="Times New Roman"/>
          <w:sz w:val="28"/>
          <w:szCs w:val="28"/>
        </w:rPr>
        <w:t xml:space="preserve"> </w:t>
      </w:r>
    </w:p>
    <w:p w:rsidR="00EB2428" w:rsidRPr="00EB2428" w:rsidRDefault="004B28D5" w:rsidP="00C35A0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2428" w:rsidRPr="00823C2E">
        <w:rPr>
          <w:rFonts w:ascii="Times New Roman" w:hAnsi="Times New Roman" w:cs="Times New Roman"/>
          <w:sz w:val="28"/>
          <w:szCs w:val="28"/>
        </w:rPr>
        <w:t xml:space="preserve">. Если во время экзаменов вам необходимо принять лекарство по медицинским </w:t>
      </w:r>
      <w:r w:rsidR="00EB2428" w:rsidRPr="00EB2428">
        <w:rPr>
          <w:rFonts w:ascii="Times New Roman" w:hAnsi="Times New Roman" w:cs="Times New Roman"/>
          <w:sz w:val="28"/>
          <w:szCs w:val="28"/>
        </w:rPr>
        <w:t>показаниям, возьмите с собой необходимые лекарственные препараты  и справку от врача с назначениями.</w:t>
      </w:r>
    </w:p>
    <w:p w:rsidR="00EB2428" w:rsidRPr="00EB2428" w:rsidRDefault="004B28D5" w:rsidP="00EB24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2428" w:rsidRPr="00EB2428">
        <w:rPr>
          <w:rFonts w:ascii="Times New Roman" w:hAnsi="Times New Roman" w:cs="Times New Roman"/>
          <w:sz w:val="28"/>
          <w:szCs w:val="28"/>
        </w:rPr>
        <w:t>.</w:t>
      </w:r>
      <w:r w:rsidR="00075BCB">
        <w:rPr>
          <w:rFonts w:ascii="Times New Roman" w:hAnsi="Times New Roman" w:cs="Times New Roman"/>
          <w:sz w:val="28"/>
          <w:szCs w:val="28"/>
        </w:rPr>
        <w:t xml:space="preserve"> </w:t>
      </w:r>
      <w:r w:rsidR="00EB2428" w:rsidRPr="00EB2428">
        <w:rPr>
          <w:rFonts w:ascii="Times New Roman" w:hAnsi="Times New Roman" w:cs="Times New Roman"/>
          <w:sz w:val="28"/>
          <w:szCs w:val="28"/>
        </w:rPr>
        <w:t>Согласно рекомендациям министерства здравоохранения Астраханской области в целях организации питания с учетом времени, затраченного  на дорогу в ППЭ, участнику</w:t>
      </w:r>
      <w:r w:rsidR="0092761F">
        <w:rPr>
          <w:rFonts w:ascii="Times New Roman" w:hAnsi="Times New Roman" w:cs="Times New Roman"/>
          <w:sz w:val="28"/>
          <w:szCs w:val="28"/>
        </w:rPr>
        <w:t xml:space="preserve"> ГИА</w:t>
      </w:r>
      <w:r w:rsidR="00EB2428" w:rsidRPr="00EB2428">
        <w:rPr>
          <w:rFonts w:ascii="Times New Roman" w:hAnsi="Times New Roman" w:cs="Times New Roman"/>
          <w:sz w:val="28"/>
          <w:szCs w:val="28"/>
        </w:rPr>
        <w:t xml:space="preserve">  можно иметь при себе:</w:t>
      </w:r>
    </w:p>
    <w:p w:rsidR="00EB2428" w:rsidRPr="00EB2428" w:rsidRDefault="00EB2428" w:rsidP="00EB24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428">
        <w:rPr>
          <w:rFonts w:ascii="Times New Roman" w:hAnsi="Times New Roman" w:cs="Times New Roman"/>
          <w:sz w:val="28"/>
          <w:szCs w:val="28"/>
        </w:rPr>
        <w:t xml:space="preserve">  - галетное печенье (типа «Мария» не более 200 гр.);</w:t>
      </w:r>
    </w:p>
    <w:p w:rsidR="00EB2428" w:rsidRPr="00EB2428" w:rsidRDefault="00EB2428" w:rsidP="00EB24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428">
        <w:rPr>
          <w:rFonts w:ascii="Times New Roman" w:hAnsi="Times New Roman" w:cs="Times New Roman"/>
          <w:sz w:val="28"/>
          <w:szCs w:val="28"/>
        </w:rPr>
        <w:t xml:space="preserve">  - фрукт.</w:t>
      </w:r>
    </w:p>
    <w:p w:rsidR="00C35A07" w:rsidRPr="00EB2428" w:rsidRDefault="00EB2428" w:rsidP="006122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428">
        <w:rPr>
          <w:rFonts w:ascii="Times New Roman" w:hAnsi="Times New Roman" w:cs="Times New Roman"/>
          <w:sz w:val="28"/>
          <w:szCs w:val="28"/>
        </w:rPr>
        <w:t xml:space="preserve">Указанные продукты питания могут быть употреблены участником </w:t>
      </w:r>
      <w:r w:rsidR="0092761F">
        <w:rPr>
          <w:rFonts w:ascii="Times New Roman" w:hAnsi="Times New Roman" w:cs="Times New Roman"/>
          <w:sz w:val="28"/>
          <w:szCs w:val="28"/>
        </w:rPr>
        <w:t xml:space="preserve">ГИА </w:t>
      </w:r>
      <w:r w:rsidRPr="00EB2428">
        <w:rPr>
          <w:rFonts w:ascii="Times New Roman" w:hAnsi="Times New Roman" w:cs="Times New Roman"/>
          <w:sz w:val="28"/>
          <w:szCs w:val="28"/>
        </w:rPr>
        <w:t>до начала экзамена или после его проведения, на время проведения экзамена они сдаются в камеру хранения личных вещей.</w:t>
      </w:r>
    </w:p>
    <w:p w:rsidR="00EB2428" w:rsidRPr="00EB2428" w:rsidRDefault="004B28D5" w:rsidP="006122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2428" w:rsidRPr="00EB2428">
        <w:rPr>
          <w:rFonts w:ascii="Times New Roman" w:hAnsi="Times New Roman" w:cs="Times New Roman"/>
          <w:sz w:val="28"/>
          <w:szCs w:val="28"/>
        </w:rPr>
        <w:t>.</w:t>
      </w:r>
      <w:r w:rsidR="00075BCB">
        <w:rPr>
          <w:rFonts w:ascii="Times New Roman" w:hAnsi="Times New Roman" w:cs="Times New Roman"/>
          <w:sz w:val="28"/>
          <w:szCs w:val="28"/>
        </w:rPr>
        <w:t xml:space="preserve"> </w:t>
      </w:r>
      <w:r w:rsidR="00EB2428" w:rsidRPr="00EB2428">
        <w:rPr>
          <w:rFonts w:ascii="Times New Roman" w:hAnsi="Times New Roman" w:cs="Times New Roman"/>
          <w:sz w:val="28"/>
          <w:szCs w:val="28"/>
        </w:rPr>
        <w:t xml:space="preserve">В случае повышенной потребности участнику </w:t>
      </w:r>
      <w:r w:rsidR="0092761F">
        <w:rPr>
          <w:rFonts w:ascii="Times New Roman" w:hAnsi="Times New Roman" w:cs="Times New Roman"/>
          <w:sz w:val="28"/>
          <w:szCs w:val="28"/>
        </w:rPr>
        <w:t xml:space="preserve">ГИА </w:t>
      </w:r>
      <w:r w:rsidR="00EB2428" w:rsidRPr="00EB2428">
        <w:rPr>
          <w:rFonts w:ascii="Times New Roman" w:hAnsi="Times New Roman" w:cs="Times New Roman"/>
          <w:sz w:val="28"/>
          <w:szCs w:val="28"/>
        </w:rPr>
        <w:t>в аудитории ППЭ можно иметь при себе негазированную воду (</w:t>
      </w:r>
      <w:r w:rsidR="0092761F">
        <w:rPr>
          <w:rFonts w:ascii="Times New Roman" w:hAnsi="Times New Roman" w:cs="Times New Roman"/>
          <w:sz w:val="28"/>
          <w:szCs w:val="28"/>
        </w:rPr>
        <w:t>в пластиковой</w:t>
      </w:r>
      <w:r w:rsidR="00EB2428" w:rsidRPr="00EB2428">
        <w:rPr>
          <w:rFonts w:ascii="Times New Roman" w:hAnsi="Times New Roman" w:cs="Times New Roman"/>
          <w:sz w:val="28"/>
          <w:szCs w:val="28"/>
        </w:rPr>
        <w:t xml:space="preserve"> тар</w:t>
      </w:r>
      <w:r w:rsidR="0092761F">
        <w:rPr>
          <w:rFonts w:ascii="Times New Roman" w:hAnsi="Times New Roman" w:cs="Times New Roman"/>
          <w:sz w:val="28"/>
          <w:szCs w:val="28"/>
        </w:rPr>
        <w:t>е объемом не более</w:t>
      </w:r>
      <w:r w:rsidR="00EB2428" w:rsidRPr="00EB2428">
        <w:rPr>
          <w:rFonts w:ascii="Times New Roman" w:hAnsi="Times New Roman" w:cs="Times New Roman"/>
          <w:sz w:val="28"/>
          <w:szCs w:val="28"/>
        </w:rPr>
        <w:t xml:space="preserve"> 0,5 л.).</w:t>
      </w:r>
    </w:p>
    <w:p w:rsidR="00EB2428" w:rsidRPr="00EB2428" w:rsidRDefault="004B28D5" w:rsidP="006122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B2428" w:rsidRPr="00EB2428">
        <w:rPr>
          <w:rFonts w:ascii="Times New Roman" w:hAnsi="Times New Roman" w:cs="Times New Roman"/>
          <w:sz w:val="28"/>
          <w:szCs w:val="28"/>
        </w:rPr>
        <w:t xml:space="preserve">. В целях соблюдения правил личной гигиены участнику </w:t>
      </w:r>
      <w:r w:rsidR="0092761F">
        <w:rPr>
          <w:rFonts w:ascii="Times New Roman" w:hAnsi="Times New Roman" w:cs="Times New Roman"/>
          <w:sz w:val="28"/>
          <w:szCs w:val="28"/>
        </w:rPr>
        <w:t xml:space="preserve">ГИА </w:t>
      </w:r>
      <w:r w:rsidR="00EB2428" w:rsidRPr="00EB2428">
        <w:rPr>
          <w:rFonts w:ascii="Times New Roman" w:hAnsi="Times New Roman" w:cs="Times New Roman"/>
          <w:sz w:val="28"/>
          <w:szCs w:val="28"/>
        </w:rPr>
        <w:t xml:space="preserve">допускается иметь при себе  </w:t>
      </w:r>
      <w:proofErr w:type="spellStart"/>
      <w:proofErr w:type="gramStart"/>
      <w:r w:rsidR="00EB2428" w:rsidRPr="00EB2428">
        <w:rPr>
          <w:rFonts w:ascii="Times New Roman" w:hAnsi="Times New Roman" w:cs="Times New Roman"/>
          <w:sz w:val="28"/>
          <w:szCs w:val="28"/>
        </w:rPr>
        <w:t>хлопчато</w:t>
      </w:r>
      <w:proofErr w:type="spellEnd"/>
      <w:r w:rsidR="00EB2428" w:rsidRPr="00EB2428">
        <w:rPr>
          <w:rFonts w:ascii="Times New Roman" w:hAnsi="Times New Roman" w:cs="Times New Roman"/>
          <w:sz w:val="28"/>
          <w:szCs w:val="28"/>
        </w:rPr>
        <w:t>-бумажный</w:t>
      </w:r>
      <w:proofErr w:type="gramEnd"/>
      <w:r w:rsidR="00EB2428" w:rsidRPr="00EB2428">
        <w:rPr>
          <w:rFonts w:ascii="Times New Roman" w:hAnsi="Times New Roman" w:cs="Times New Roman"/>
          <w:sz w:val="28"/>
          <w:szCs w:val="28"/>
        </w:rPr>
        <w:t xml:space="preserve"> носовой платок (1 шт.).</w:t>
      </w:r>
    </w:p>
    <w:p w:rsidR="00866EAF" w:rsidRPr="00D749C9" w:rsidRDefault="00EB2428" w:rsidP="006122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42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B28D5">
        <w:rPr>
          <w:rFonts w:ascii="Times New Roman" w:hAnsi="Times New Roman" w:cs="Times New Roman"/>
          <w:sz w:val="28"/>
          <w:szCs w:val="28"/>
        </w:rPr>
        <w:t>0</w:t>
      </w:r>
      <w:r w:rsidRPr="00EB2428">
        <w:rPr>
          <w:rFonts w:ascii="Times New Roman" w:hAnsi="Times New Roman" w:cs="Times New Roman"/>
          <w:sz w:val="28"/>
          <w:szCs w:val="28"/>
        </w:rPr>
        <w:t>.</w:t>
      </w:r>
      <w:r w:rsidR="00075BCB">
        <w:rPr>
          <w:rFonts w:ascii="Times New Roman" w:hAnsi="Times New Roman" w:cs="Times New Roman"/>
          <w:sz w:val="28"/>
          <w:szCs w:val="28"/>
        </w:rPr>
        <w:t xml:space="preserve"> </w:t>
      </w:r>
      <w:r w:rsidR="00866EAF" w:rsidRPr="00EB2428">
        <w:rPr>
          <w:rFonts w:ascii="Times New Roman" w:hAnsi="Times New Roman" w:cs="Times New Roman"/>
          <w:sz w:val="28"/>
          <w:szCs w:val="28"/>
        </w:rPr>
        <w:t xml:space="preserve">Если вы не можете справиться с психологическим напряжением и испытываете стресс, вы можете обратиться за </w:t>
      </w:r>
      <w:r w:rsidR="00866EAF">
        <w:rPr>
          <w:rFonts w:ascii="Times New Roman" w:hAnsi="Times New Roman" w:cs="Times New Roman"/>
          <w:sz w:val="28"/>
          <w:szCs w:val="28"/>
        </w:rPr>
        <w:t xml:space="preserve">психологической помощью на </w:t>
      </w:r>
      <w:r w:rsidR="00866EAF" w:rsidRPr="00CD41F3">
        <w:rPr>
          <w:rFonts w:ascii="Times New Roman" w:hAnsi="Times New Roman" w:cs="Times New Roman"/>
          <w:sz w:val="28"/>
          <w:szCs w:val="28"/>
        </w:rPr>
        <w:t xml:space="preserve">телефон «горячей линии» </w:t>
      </w:r>
      <w:r w:rsidR="00CD41F3" w:rsidRPr="00D749C9">
        <w:rPr>
          <w:rFonts w:ascii="Times New Roman" w:hAnsi="Times New Roman" w:cs="Times New Roman"/>
          <w:sz w:val="28"/>
          <w:szCs w:val="28"/>
        </w:rPr>
        <w:t>8 (8512) 44-24-47, с 08.30 до 17.30 (понедельник-суббота).</w:t>
      </w:r>
    </w:p>
    <w:p w:rsidR="00951BEC" w:rsidRDefault="00EB2428" w:rsidP="006122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9C9">
        <w:rPr>
          <w:rFonts w:ascii="Times New Roman" w:hAnsi="Times New Roman" w:cs="Times New Roman"/>
          <w:sz w:val="28"/>
          <w:szCs w:val="28"/>
        </w:rPr>
        <w:t xml:space="preserve">Напоминаем, что согласно </w:t>
      </w:r>
      <w:r w:rsidR="009F73F7" w:rsidRPr="00D749C9">
        <w:rPr>
          <w:rFonts w:ascii="Times New Roman" w:hAnsi="Times New Roman" w:cs="Times New Roman"/>
          <w:sz w:val="28"/>
          <w:szCs w:val="28"/>
        </w:rPr>
        <w:t>Федеральным законам от 21.11.2011 №323-ФЗ «Об основах охраны здоровья граждан в Российской Федерации», от 30.03.1999 №52-ФЗ «О санитарно-эпидемиологическом  благополучии населения», постановлени</w:t>
      </w:r>
      <w:r w:rsidR="00C60996" w:rsidRPr="00D749C9">
        <w:rPr>
          <w:rFonts w:ascii="Times New Roman" w:hAnsi="Times New Roman" w:cs="Times New Roman"/>
          <w:sz w:val="28"/>
          <w:szCs w:val="28"/>
        </w:rPr>
        <w:t xml:space="preserve">ю </w:t>
      </w:r>
      <w:r w:rsidR="009F73F7" w:rsidRPr="00D749C9">
        <w:rPr>
          <w:rFonts w:ascii="Times New Roman" w:hAnsi="Times New Roman" w:cs="Times New Roman"/>
          <w:sz w:val="28"/>
          <w:szCs w:val="28"/>
        </w:rPr>
        <w:t xml:space="preserve">Главного государственного врача РФ от 22.05.2020 №15 «Об утверждении санитарно-эпидемиологических правил СП 3.1.3597-20 «Профилактика новой </w:t>
      </w:r>
      <w:proofErr w:type="spellStart"/>
      <w:r w:rsidR="009F73F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F73F7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9F73F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F73F7" w:rsidRPr="009F73F7">
        <w:rPr>
          <w:rFonts w:ascii="Times New Roman" w:hAnsi="Times New Roman" w:cs="Times New Roman"/>
          <w:sz w:val="28"/>
          <w:szCs w:val="28"/>
        </w:rPr>
        <w:t>-19)</w:t>
      </w:r>
      <w:r w:rsidR="00C60996">
        <w:rPr>
          <w:rFonts w:ascii="Times New Roman" w:hAnsi="Times New Roman" w:cs="Times New Roman"/>
          <w:sz w:val="28"/>
          <w:szCs w:val="28"/>
        </w:rPr>
        <w:t>»</w:t>
      </w:r>
      <w:r w:rsidR="009F73F7" w:rsidRPr="009F73F7">
        <w:rPr>
          <w:rFonts w:ascii="Times New Roman" w:hAnsi="Times New Roman" w:cs="Times New Roman"/>
          <w:sz w:val="28"/>
          <w:szCs w:val="28"/>
        </w:rPr>
        <w:t xml:space="preserve"> </w:t>
      </w:r>
      <w:r w:rsidR="009F73F7">
        <w:rPr>
          <w:rFonts w:ascii="Times New Roman" w:hAnsi="Times New Roman" w:cs="Times New Roman"/>
          <w:sz w:val="28"/>
          <w:szCs w:val="28"/>
        </w:rPr>
        <w:t xml:space="preserve">в случае, если вам известно, что вы являетесь носителем заболевания, находились в </w:t>
      </w:r>
      <w:r w:rsidR="00C60996">
        <w:rPr>
          <w:rFonts w:ascii="Times New Roman" w:hAnsi="Times New Roman" w:cs="Times New Roman"/>
          <w:sz w:val="28"/>
          <w:szCs w:val="28"/>
        </w:rPr>
        <w:t>контакте с бол</w:t>
      </w:r>
      <w:r w:rsidR="00C7143D">
        <w:rPr>
          <w:rFonts w:ascii="Times New Roman" w:hAnsi="Times New Roman" w:cs="Times New Roman"/>
          <w:sz w:val="28"/>
          <w:szCs w:val="28"/>
        </w:rPr>
        <w:t>ьным</w:t>
      </w:r>
      <w:r w:rsidR="00C60996">
        <w:rPr>
          <w:rFonts w:ascii="Times New Roman" w:hAnsi="Times New Roman" w:cs="Times New Roman"/>
          <w:sz w:val="28"/>
          <w:szCs w:val="28"/>
        </w:rPr>
        <w:t xml:space="preserve"> человеком или вам выдано предписание о самоизоляции, участвовать в </w:t>
      </w:r>
      <w:r w:rsidR="0092761F">
        <w:rPr>
          <w:rFonts w:ascii="Times New Roman" w:hAnsi="Times New Roman" w:cs="Times New Roman"/>
          <w:sz w:val="28"/>
          <w:szCs w:val="28"/>
        </w:rPr>
        <w:t xml:space="preserve">ГИА </w:t>
      </w:r>
      <w:r w:rsidR="00C60996" w:rsidRPr="00C60996">
        <w:rPr>
          <w:rFonts w:ascii="Times New Roman" w:hAnsi="Times New Roman" w:cs="Times New Roman"/>
          <w:b/>
          <w:sz w:val="28"/>
          <w:szCs w:val="28"/>
        </w:rPr>
        <w:t>СТРОГО ЗАПРЕЩЕНО</w:t>
      </w:r>
      <w:r w:rsidR="00C60996">
        <w:rPr>
          <w:rFonts w:ascii="Times New Roman" w:hAnsi="Times New Roman" w:cs="Times New Roman"/>
          <w:sz w:val="28"/>
          <w:szCs w:val="28"/>
        </w:rPr>
        <w:t xml:space="preserve">! Посещение ППЭ может привести к возникновению нового массового очага </w:t>
      </w:r>
      <w:r w:rsidR="00C6099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60996" w:rsidRPr="009F73F7">
        <w:rPr>
          <w:rFonts w:ascii="Times New Roman" w:hAnsi="Times New Roman" w:cs="Times New Roman"/>
          <w:sz w:val="28"/>
          <w:szCs w:val="28"/>
        </w:rPr>
        <w:t>-19</w:t>
      </w:r>
      <w:r w:rsidR="00C60996">
        <w:rPr>
          <w:rFonts w:ascii="Times New Roman" w:hAnsi="Times New Roman" w:cs="Times New Roman"/>
          <w:sz w:val="28"/>
          <w:szCs w:val="28"/>
        </w:rPr>
        <w:t xml:space="preserve"> и</w:t>
      </w:r>
      <w:r w:rsidR="00187F4E">
        <w:rPr>
          <w:rFonts w:ascii="Times New Roman" w:hAnsi="Times New Roman" w:cs="Times New Roman"/>
          <w:sz w:val="28"/>
          <w:szCs w:val="28"/>
        </w:rPr>
        <w:t>ли других опасных заболеваний</w:t>
      </w:r>
      <w:r w:rsidR="00C609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43D" w:rsidRDefault="00C7143D" w:rsidP="006122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143D" w:rsidRDefault="00C7143D" w:rsidP="00C7143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43D">
        <w:rPr>
          <w:rFonts w:ascii="Times New Roman" w:hAnsi="Times New Roman" w:cs="Times New Roman"/>
          <w:b/>
          <w:sz w:val="28"/>
          <w:szCs w:val="28"/>
        </w:rPr>
        <w:t>БЕРЕГИТЕ СЕБЯ И СВОИХ БЛИЗКИХ!!!</w:t>
      </w:r>
    </w:p>
    <w:p w:rsidR="00EA60B5" w:rsidRDefault="00C7143D" w:rsidP="00336221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УСПЕХОВ НА ЭКЗАМЕНАХ!!!</w:t>
      </w:r>
    </w:p>
    <w:p w:rsidR="00A011AE" w:rsidRPr="00A011AE" w:rsidRDefault="00A011AE" w:rsidP="00DC6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011AE" w:rsidRPr="00A011AE" w:rsidSect="00DC6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94"/>
    <w:rsid w:val="000728EF"/>
    <w:rsid w:val="00075BCB"/>
    <w:rsid w:val="00187F4E"/>
    <w:rsid w:val="001F1460"/>
    <w:rsid w:val="00305C17"/>
    <w:rsid w:val="00336221"/>
    <w:rsid w:val="00473D8C"/>
    <w:rsid w:val="004B28D5"/>
    <w:rsid w:val="00593BEC"/>
    <w:rsid w:val="00595C94"/>
    <w:rsid w:val="0061229A"/>
    <w:rsid w:val="00823C2E"/>
    <w:rsid w:val="00866EAF"/>
    <w:rsid w:val="008747A5"/>
    <w:rsid w:val="008B0015"/>
    <w:rsid w:val="0092761F"/>
    <w:rsid w:val="00951BEC"/>
    <w:rsid w:val="00992A73"/>
    <w:rsid w:val="009F73F7"/>
    <w:rsid w:val="00A011AE"/>
    <w:rsid w:val="00A038B5"/>
    <w:rsid w:val="00AD10EE"/>
    <w:rsid w:val="00C205EB"/>
    <w:rsid w:val="00C279CA"/>
    <w:rsid w:val="00C35A07"/>
    <w:rsid w:val="00C60014"/>
    <w:rsid w:val="00C60996"/>
    <w:rsid w:val="00C64E64"/>
    <w:rsid w:val="00C7143D"/>
    <w:rsid w:val="00CD41F3"/>
    <w:rsid w:val="00D749C9"/>
    <w:rsid w:val="00DB5B1F"/>
    <w:rsid w:val="00DC6E96"/>
    <w:rsid w:val="00E128A6"/>
    <w:rsid w:val="00EA60B5"/>
    <w:rsid w:val="00EB2428"/>
    <w:rsid w:val="00EC2197"/>
    <w:rsid w:val="00ED7214"/>
    <w:rsid w:val="00F36F03"/>
    <w:rsid w:val="00F727B9"/>
    <w:rsid w:val="00F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728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951BEC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7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4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728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951BEC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7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4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 Елена Анатольевна</dc:creator>
  <cp:lastModifiedBy>Иванова Анна Михайловна</cp:lastModifiedBy>
  <cp:revision>8</cp:revision>
  <cp:lastPrinted>2023-05-22T09:49:00Z</cp:lastPrinted>
  <dcterms:created xsi:type="dcterms:W3CDTF">2023-05-15T07:12:00Z</dcterms:created>
  <dcterms:modified xsi:type="dcterms:W3CDTF">2023-05-22T09:55:00Z</dcterms:modified>
</cp:coreProperties>
</file>